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34A" w:rsidRPr="00AB334A" w:rsidRDefault="00AB334A" w:rsidP="009C1697">
      <w:pPr>
        <w:spacing w:line="360" w:lineRule="auto"/>
        <w:jc w:val="center"/>
        <w:rPr>
          <w:rFonts w:ascii="Verdana" w:hAnsi="Verdana"/>
          <w:color w:val="0000FF"/>
          <w:sz w:val="36"/>
          <w:szCs w:val="36"/>
        </w:rPr>
      </w:pPr>
      <w:r>
        <w:rPr>
          <w:rFonts w:ascii="Verdana" w:hAnsi="Verdana"/>
          <w:color w:val="0000FF"/>
          <w:sz w:val="36"/>
          <w:szCs w:val="36"/>
        </w:rPr>
        <w:t>ESERCIZI METAFONOLOGICI</w:t>
      </w:r>
    </w:p>
    <w:p w:rsidR="00AB334A" w:rsidRDefault="00AB334A" w:rsidP="00AB334A">
      <w:pPr>
        <w:spacing w:line="360" w:lineRule="auto"/>
        <w:ind w:left="357"/>
        <w:jc w:val="center"/>
        <w:rPr>
          <w:rFonts w:ascii="Verdana" w:hAnsi="Verdana"/>
          <w:bCs/>
          <w:sz w:val="28"/>
          <w:szCs w:val="28"/>
        </w:rPr>
      </w:pPr>
    </w:p>
    <w:p w:rsidR="00401D0E" w:rsidRPr="00006831" w:rsidRDefault="00401D0E" w:rsidP="00401D0E">
      <w:pPr>
        <w:spacing w:line="360" w:lineRule="auto"/>
        <w:ind w:left="357"/>
        <w:rPr>
          <w:rFonts w:ascii="Verdana" w:hAnsi="Verdana"/>
          <w:bCs/>
          <w:sz w:val="28"/>
          <w:szCs w:val="28"/>
        </w:rPr>
      </w:pPr>
      <w:r w:rsidRPr="00006831">
        <w:rPr>
          <w:rFonts w:ascii="Verdana" w:hAnsi="Verdana"/>
          <w:bCs/>
          <w:sz w:val="28"/>
          <w:szCs w:val="28"/>
        </w:rPr>
        <w:t>- Segmentazione e fusione sillabica (es. MA-TI-TA)</w:t>
      </w:r>
      <w:r>
        <w:rPr>
          <w:rFonts w:ascii="Verdana" w:hAnsi="Verdana"/>
          <w:bCs/>
          <w:sz w:val="28"/>
          <w:szCs w:val="28"/>
        </w:rPr>
        <w:t>;</w:t>
      </w:r>
    </w:p>
    <w:p w:rsidR="00401D0E" w:rsidRPr="00006831" w:rsidRDefault="00401D0E" w:rsidP="00401D0E">
      <w:pPr>
        <w:spacing w:line="360" w:lineRule="auto"/>
        <w:ind w:left="357"/>
        <w:rPr>
          <w:rFonts w:ascii="Verdana" w:hAnsi="Verdana"/>
          <w:bCs/>
          <w:sz w:val="28"/>
          <w:szCs w:val="28"/>
        </w:rPr>
      </w:pPr>
      <w:r w:rsidRPr="00006831">
        <w:rPr>
          <w:rFonts w:ascii="Verdana" w:hAnsi="Verdana"/>
          <w:bCs/>
          <w:sz w:val="28"/>
          <w:szCs w:val="28"/>
        </w:rPr>
        <w:t xml:space="preserve">- Riconoscimento della sillaba iniziale delle parole </w:t>
      </w:r>
      <w:r>
        <w:rPr>
          <w:rFonts w:ascii="Verdana" w:hAnsi="Verdana"/>
          <w:bCs/>
          <w:sz w:val="28"/>
          <w:szCs w:val="28"/>
        </w:rPr>
        <w:t>;</w:t>
      </w:r>
    </w:p>
    <w:p w:rsidR="00401D0E" w:rsidRPr="00006831" w:rsidRDefault="00401D0E" w:rsidP="00401D0E">
      <w:pPr>
        <w:spacing w:line="360" w:lineRule="auto"/>
        <w:ind w:left="357"/>
        <w:rPr>
          <w:rFonts w:ascii="Verdana" w:hAnsi="Verdana"/>
          <w:bCs/>
          <w:sz w:val="28"/>
          <w:szCs w:val="28"/>
        </w:rPr>
      </w:pPr>
      <w:r w:rsidRPr="00006831">
        <w:rPr>
          <w:rFonts w:ascii="Verdana" w:hAnsi="Verdana"/>
          <w:bCs/>
          <w:sz w:val="28"/>
          <w:szCs w:val="28"/>
        </w:rPr>
        <w:t>- Ri</w:t>
      </w:r>
      <w:r>
        <w:rPr>
          <w:rFonts w:ascii="Verdana" w:hAnsi="Verdana"/>
          <w:bCs/>
          <w:sz w:val="28"/>
          <w:szCs w:val="28"/>
        </w:rPr>
        <w:t>conoscimento del sillaba finale;</w:t>
      </w:r>
    </w:p>
    <w:p w:rsidR="00401D0E" w:rsidRDefault="00401D0E" w:rsidP="00401D0E">
      <w:pPr>
        <w:spacing w:line="360" w:lineRule="auto"/>
        <w:ind w:left="357"/>
        <w:rPr>
          <w:rFonts w:ascii="Verdana" w:hAnsi="Verdana"/>
          <w:bCs/>
          <w:sz w:val="28"/>
          <w:szCs w:val="28"/>
        </w:rPr>
      </w:pPr>
      <w:r w:rsidRPr="00006831">
        <w:rPr>
          <w:rFonts w:ascii="Verdana" w:hAnsi="Verdana"/>
          <w:bCs/>
          <w:sz w:val="28"/>
          <w:szCs w:val="28"/>
        </w:rPr>
        <w:t xml:space="preserve">- Riconoscimento della somiglianza fonemica fra parole in rima (es. </w:t>
      </w:r>
      <w:proofErr w:type="spellStart"/>
      <w:r w:rsidRPr="00006831">
        <w:rPr>
          <w:rFonts w:ascii="Verdana" w:hAnsi="Verdana"/>
          <w:bCs/>
          <w:sz w:val="28"/>
          <w:szCs w:val="28"/>
        </w:rPr>
        <w:t>cappello-coltello-cancello</w:t>
      </w:r>
      <w:proofErr w:type="spellEnd"/>
      <w:r w:rsidRPr="00006831">
        <w:rPr>
          <w:rFonts w:ascii="Verdana" w:hAnsi="Verdana"/>
          <w:bCs/>
          <w:sz w:val="28"/>
          <w:szCs w:val="28"/>
        </w:rPr>
        <w:t xml:space="preserve"> …)</w:t>
      </w:r>
      <w:r>
        <w:rPr>
          <w:rFonts w:ascii="Verdana" w:hAnsi="Verdana"/>
          <w:bCs/>
          <w:sz w:val="28"/>
          <w:szCs w:val="28"/>
        </w:rPr>
        <w:t>;</w:t>
      </w:r>
    </w:p>
    <w:p w:rsidR="00401D0E" w:rsidRPr="00006831" w:rsidRDefault="00401D0E" w:rsidP="00401D0E">
      <w:pPr>
        <w:spacing w:line="360" w:lineRule="auto"/>
        <w:ind w:left="357"/>
        <w:rPr>
          <w:rFonts w:ascii="Verdana" w:hAnsi="Verdana"/>
          <w:bCs/>
          <w:sz w:val="28"/>
          <w:szCs w:val="28"/>
        </w:rPr>
      </w:pPr>
    </w:p>
    <w:p w:rsidR="00401D0E" w:rsidRDefault="00855AD3" w:rsidP="00401D0E">
      <w:pPr>
        <w:spacing w:line="360" w:lineRule="auto"/>
        <w:ind w:left="357"/>
        <w:rPr>
          <w:rFonts w:ascii="Verdana" w:hAnsi="Verdana"/>
          <w:bCs/>
          <w:sz w:val="28"/>
          <w:szCs w:val="28"/>
        </w:rPr>
      </w:pPr>
      <w:r>
        <w:rPr>
          <w:rFonts w:ascii="Verdana" w:hAnsi="Verdana"/>
          <w:bCs/>
          <w:sz w:val="28"/>
          <w:szCs w:val="28"/>
        </w:rPr>
        <w:t>G</w:t>
      </w:r>
      <w:r w:rsidR="00401D0E">
        <w:rPr>
          <w:rFonts w:ascii="Verdana" w:hAnsi="Verdana"/>
          <w:bCs/>
          <w:sz w:val="28"/>
          <w:szCs w:val="28"/>
        </w:rPr>
        <w:t>iochi per i</w:t>
      </w:r>
      <w:r w:rsidR="00401D0E" w:rsidRPr="00006831">
        <w:rPr>
          <w:rFonts w:ascii="Verdana" w:hAnsi="Verdana"/>
          <w:bCs/>
          <w:sz w:val="28"/>
          <w:szCs w:val="28"/>
        </w:rPr>
        <w:t>ncreme</w:t>
      </w:r>
      <w:r w:rsidR="00401D0E">
        <w:rPr>
          <w:rFonts w:ascii="Verdana" w:hAnsi="Verdana"/>
          <w:bCs/>
          <w:sz w:val="28"/>
          <w:szCs w:val="28"/>
        </w:rPr>
        <w:t xml:space="preserve">ntare la fluidità </w:t>
      </w:r>
      <w:proofErr w:type="spellStart"/>
      <w:r w:rsidR="00401D0E">
        <w:rPr>
          <w:rFonts w:ascii="Verdana" w:hAnsi="Verdana"/>
          <w:bCs/>
          <w:sz w:val="28"/>
          <w:szCs w:val="28"/>
        </w:rPr>
        <w:t>articolatoria</w:t>
      </w:r>
      <w:proofErr w:type="spellEnd"/>
      <w:r w:rsidR="00401D0E">
        <w:rPr>
          <w:rFonts w:ascii="Verdana" w:hAnsi="Verdana"/>
          <w:bCs/>
          <w:sz w:val="28"/>
          <w:szCs w:val="28"/>
        </w:rPr>
        <w:t>, come</w:t>
      </w:r>
      <w:r w:rsidR="00401D0E" w:rsidRPr="00006831">
        <w:rPr>
          <w:rFonts w:ascii="Verdana" w:hAnsi="Verdana"/>
          <w:bCs/>
          <w:sz w:val="28"/>
          <w:szCs w:val="28"/>
        </w:rPr>
        <w:t xml:space="preserve"> canzoncine, filastrocche in rima, conte, scioglilingua …</w:t>
      </w:r>
    </w:p>
    <w:p w:rsidR="00401D0E" w:rsidRPr="00006831" w:rsidRDefault="00401D0E" w:rsidP="00401D0E">
      <w:pPr>
        <w:spacing w:line="360" w:lineRule="auto"/>
        <w:ind w:left="357"/>
        <w:rPr>
          <w:rFonts w:ascii="Verdana" w:hAnsi="Verdana"/>
          <w:bCs/>
          <w:sz w:val="28"/>
          <w:szCs w:val="28"/>
        </w:rPr>
      </w:pPr>
    </w:p>
    <w:p w:rsidR="00401D0E" w:rsidRPr="00006831" w:rsidRDefault="00401D0E" w:rsidP="00401D0E">
      <w:pPr>
        <w:spacing w:line="360" w:lineRule="auto"/>
        <w:ind w:left="357"/>
        <w:rPr>
          <w:rFonts w:ascii="Verdana" w:hAnsi="Verdana"/>
          <w:bCs/>
          <w:sz w:val="28"/>
          <w:szCs w:val="28"/>
        </w:rPr>
      </w:pPr>
      <w:r w:rsidRPr="00006831">
        <w:rPr>
          <w:rFonts w:ascii="Verdana" w:hAnsi="Verdana"/>
          <w:bCs/>
          <w:sz w:val="28"/>
          <w:szCs w:val="28"/>
        </w:rPr>
        <w:t>- Esercizi di decisione lessicale tra parole e non-parole</w:t>
      </w:r>
      <w:r>
        <w:rPr>
          <w:rFonts w:ascii="Verdana" w:hAnsi="Verdana"/>
          <w:bCs/>
          <w:sz w:val="28"/>
          <w:szCs w:val="28"/>
        </w:rPr>
        <w:t>;</w:t>
      </w:r>
    </w:p>
    <w:p w:rsidR="00401D0E" w:rsidRPr="00006831" w:rsidRDefault="00401D0E" w:rsidP="00401D0E">
      <w:pPr>
        <w:spacing w:line="360" w:lineRule="auto"/>
        <w:ind w:left="357"/>
        <w:rPr>
          <w:rFonts w:ascii="Verdana" w:hAnsi="Verdana"/>
          <w:bCs/>
          <w:sz w:val="28"/>
          <w:szCs w:val="28"/>
        </w:rPr>
      </w:pPr>
      <w:r w:rsidRPr="00006831">
        <w:rPr>
          <w:rFonts w:ascii="Verdana" w:hAnsi="Verdana"/>
          <w:bCs/>
          <w:sz w:val="28"/>
          <w:szCs w:val="28"/>
        </w:rPr>
        <w:t>- Divisione orale delle par</w:t>
      </w:r>
      <w:r>
        <w:rPr>
          <w:rFonts w:ascii="Verdana" w:hAnsi="Verdana"/>
          <w:bCs/>
          <w:sz w:val="28"/>
          <w:szCs w:val="28"/>
        </w:rPr>
        <w:t>ole composte (es. asciuga-mano);</w:t>
      </w:r>
    </w:p>
    <w:p w:rsidR="00401D0E" w:rsidRPr="00006831" w:rsidRDefault="00401D0E" w:rsidP="00401D0E">
      <w:pPr>
        <w:spacing w:line="360" w:lineRule="auto"/>
        <w:ind w:left="357"/>
        <w:rPr>
          <w:rFonts w:ascii="Verdana" w:hAnsi="Verdana"/>
          <w:bCs/>
          <w:sz w:val="28"/>
          <w:szCs w:val="28"/>
        </w:rPr>
      </w:pPr>
      <w:r w:rsidRPr="00006831">
        <w:rPr>
          <w:rFonts w:ascii="Verdana" w:hAnsi="Verdana"/>
          <w:bCs/>
          <w:sz w:val="28"/>
          <w:szCs w:val="28"/>
        </w:rPr>
        <w:t>- Divisione orale delle frasi in parol</w:t>
      </w:r>
      <w:r>
        <w:rPr>
          <w:rFonts w:ascii="Verdana" w:hAnsi="Verdana"/>
          <w:bCs/>
          <w:sz w:val="28"/>
          <w:szCs w:val="28"/>
        </w:rPr>
        <w:t>e;</w:t>
      </w:r>
    </w:p>
    <w:p w:rsidR="00401D0E" w:rsidRDefault="00401D0E" w:rsidP="00401D0E">
      <w:pPr>
        <w:spacing w:line="360" w:lineRule="auto"/>
        <w:ind w:left="357"/>
        <w:rPr>
          <w:rFonts w:ascii="Verdana" w:hAnsi="Verdana"/>
          <w:bCs/>
          <w:sz w:val="28"/>
          <w:szCs w:val="28"/>
        </w:rPr>
      </w:pPr>
    </w:p>
    <w:p w:rsidR="00401D0E" w:rsidRDefault="00401D0E" w:rsidP="00401D0E">
      <w:pPr>
        <w:tabs>
          <w:tab w:val="left" w:pos="704"/>
        </w:tabs>
        <w:spacing w:line="360" w:lineRule="auto"/>
        <w:ind w:left="360"/>
        <w:rPr>
          <w:rFonts w:ascii="Verdana" w:hAnsi="Verdana"/>
          <w:bCs/>
          <w:sz w:val="28"/>
          <w:szCs w:val="28"/>
        </w:rPr>
      </w:pPr>
      <w:r>
        <w:rPr>
          <w:rFonts w:ascii="Verdana" w:hAnsi="Verdana"/>
          <w:bCs/>
          <w:sz w:val="28"/>
          <w:szCs w:val="28"/>
        </w:rPr>
        <w:t xml:space="preserve">- </w:t>
      </w:r>
      <w:r w:rsidRPr="00337C7D">
        <w:rPr>
          <w:rFonts w:ascii="Verdana" w:hAnsi="Verdana"/>
          <w:bCs/>
          <w:sz w:val="28"/>
          <w:szCs w:val="28"/>
        </w:rPr>
        <w:t xml:space="preserve">Leggere e riprodurre sequenze </w:t>
      </w:r>
      <w:r>
        <w:rPr>
          <w:rFonts w:ascii="Verdana" w:hAnsi="Verdana"/>
          <w:bCs/>
          <w:sz w:val="28"/>
          <w:szCs w:val="28"/>
        </w:rPr>
        <w:t xml:space="preserve">ritmiche con materiali diversi: </w:t>
      </w:r>
      <w:r w:rsidRPr="00337C7D">
        <w:rPr>
          <w:rFonts w:ascii="Verdana" w:hAnsi="Verdana"/>
          <w:bCs/>
          <w:sz w:val="28"/>
          <w:szCs w:val="28"/>
        </w:rPr>
        <w:t>blocchi logici, gettoni, cerchi, ecc…</w:t>
      </w:r>
      <w:r>
        <w:rPr>
          <w:rFonts w:ascii="Verdana" w:hAnsi="Verdana"/>
          <w:bCs/>
          <w:sz w:val="28"/>
          <w:szCs w:val="28"/>
        </w:rPr>
        <w:t xml:space="preserve"> ma, in particolar modo con le cornicette nel quaderno che abbiamo appunto chiamato ritmi</w:t>
      </w:r>
    </w:p>
    <w:p w:rsidR="00401D0E" w:rsidRPr="00513F1A" w:rsidRDefault="00401D0E" w:rsidP="00401D0E">
      <w:pPr>
        <w:tabs>
          <w:tab w:val="left" w:pos="704"/>
        </w:tabs>
        <w:spacing w:line="360" w:lineRule="auto"/>
        <w:ind w:left="360"/>
        <w:rPr>
          <w:rFonts w:ascii="Verdana" w:hAnsi="Verdana"/>
          <w:bCs/>
          <w:sz w:val="28"/>
          <w:szCs w:val="28"/>
        </w:rPr>
      </w:pPr>
      <w:r w:rsidRPr="00513F1A">
        <w:rPr>
          <w:rFonts w:ascii="Verdana" w:hAnsi="Verdana"/>
          <w:bCs/>
          <w:sz w:val="28"/>
          <w:szCs w:val="28"/>
        </w:rPr>
        <w:t>- Trovare assonanze e rime;</w:t>
      </w:r>
    </w:p>
    <w:p w:rsidR="00401D0E" w:rsidRPr="00513F1A" w:rsidRDefault="00401D0E" w:rsidP="00401D0E">
      <w:pPr>
        <w:tabs>
          <w:tab w:val="left" w:pos="704"/>
        </w:tabs>
        <w:spacing w:line="360" w:lineRule="auto"/>
        <w:ind w:left="360"/>
        <w:rPr>
          <w:rFonts w:ascii="Verdana" w:hAnsi="Verdana"/>
          <w:bCs/>
          <w:sz w:val="28"/>
          <w:szCs w:val="28"/>
        </w:rPr>
      </w:pPr>
      <w:r w:rsidRPr="00513F1A">
        <w:rPr>
          <w:rFonts w:ascii="Verdana" w:hAnsi="Verdana"/>
          <w:bCs/>
          <w:sz w:val="28"/>
          <w:szCs w:val="28"/>
        </w:rPr>
        <w:t>- Giocare con le filastrocche;</w:t>
      </w:r>
    </w:p>
    <w:p w:rsidR="00401D0E" w:rsidRPr="00513F1A" w:rsidRDefault="00401D0E" w:rsidP="00401D0E">
      <w:pPr>
        <w:tabs>
          <w:tab w:val="left" w:pos="704"/>
        </w:tabs>
        <w:spacing w:line="360" w:lineRule="auto"/>
        <w:ind w:left="360"/>
        <w:rPr>
          <w:rFonts w:ascii="Verdana" w:hAnsi="Verdana"/>
          <w:bCs/>
          <w:sz w:val="28"/>
          <w:szCs w:val="28"/>
        </w:rPr>
      </w:pPr>
      <w:r w:rsidRPr="00513F1A">
        <w:rPr>
          <w:rFonts w:ascii="Verdana" w:hAnsi="Verdana"/>
          <w:bCs/>
          <w:sz w:val="28"/>
          <w:szCs w:val="28"/>
        </w:rPr>
        <w:t>- Trasformare oralmente le parole da femminili a maschili e da grandi a piccole;</w:t>
      </w:r>
    </w:p>
    <w:p w:rsidR="00401D0E" w:rsidRPr="00513F1A" w:rsidRDefault="00401D0E" w:rsidP="00401D0E">
      <w:pPr>
        <w:tabs>
          <w:tab w:val="left" w:pos="704"/>
        </w:tabs>
        <w:spacing w:line="360" w:lineRule="auto"/>
        <w:ind w:left="360"/>
        <w:rPr>
          <w:rFonts w:ascii="Verdana" w:hAnsi="Verdana"/>
          <w:bCs/>
          <w:sz w:val="28"/>
          <w:szCs w:val="28"/>
        </w:rPr>
      </w:pPr>
      <w:r w:rsidRPr="00513F1A">
        <w:rPr>
          <w:rFonts w:ascii="Verdana" w:hAnsi="Verdana"/>
          <w:bCs/>
          <w:sz w:val="28"/>
          <w:szCs w:val="28"/>
        </w:rPr>
        <w:t>- Riconoscere le sillabe: battiamo le mani per ogni sillaba;</w:t>
      </w:r>
    </w:p>
    <w:p w:rsidR="00401D0E" w:rsidRPr="00513F1A" w:rsidRDefault="00401D0E" w:rsidP="00401D0E">
      <w:pPr>
        <w:tabs>
          <w:tab w:val="left" w:pos="704"/>
        </w:tabs>
        <w:spacing w:line="360" w:lineRule="auto"/>
        <w:ind w:left="360"/>
        <w:rPr>
          <w:rFonts w:ascii="Verdana" w:hAnsi="Verdana"/>
          <w:bCs/>
          <w:sz w:val="28"/>
          <w:szCs w:val="28"/>
        </w:rPr>
      </w:pPr>
      <w:r w:rsidRPr="00513F1A">
        <w:rPr>
          <w:rFonts w:ascii="Verdana" w:hAnsi="Verdana"/>
          <w:bCs/>
          <w:sz w:val="28"/>
          <w:szCs w:val="28"/>
        </w:rPr>
        <w:t>- Raggruppare figure che cominciano o che finiscono allo stesso modo;</w:t>
      </w:r>
    </w:p>
    <w:p w:rsidR="00401D0E" w:rsidRPr="00513F1A" w:rsidRDefault="00401D0E" w:rsidP="00401D0E">
      <w:pPr>
        <w:tabs>
          <w:tab w:val="left" w:pos="704"/>
        </w:tabs>
        <w:spacing w:line="360" w:lineRule="auto"/>
        <w:ind w:left="360"/>
        <w:rPr>
          <w:rFonts w:ascii="Verdana" w:hAnsi="Verdana"/>
          <w:bCs/>
          <w:sz w:val="28"/>
          <w:szCs w:val="28"/>
        </w:rPr>
      </w:pPr>
      <w:r w:rsidRPr="00513F1A">
        <w:rPr>
          <w:rFonts w:ascii="Verdana" w:hAnsi="Verdana"/>
          <w:bCs/>
          <w:sz w:val="28"/>
          <w:szCs w:val="28"/>
        </w:rPr>
        <w:t>- Trovare parole e figure il cui nome comincia come  “luna”</w:t>
      </w:r>
      <w:r>
        <w:rPr>
          <w:rFonts w:ascii="Verdana" w:hAnsi="Verdana"/>
          <w:bCs/>
          <w:sz w:val="28"/>
          <w:szCs w:val="28"/>
        </w:rPr>
        <w:t xml:space="preserve"> </w:t>
      </w:r>
      <w:proofErr w:type="spellStart"/>
      <w:r>
        <w:rPr>
          <w:rFonts w:ascii="Verdana" w:hAnsi="Verdana"/>
          <w:bCs/>
          <w:sz w:val="28"/>
          <w:szCs w:val="28"/>
        </w:rPr>
        <w:t>ect…</w:t>
      </w:r>
      <w:proofErr w:type="spellEnd"/>
      <w:r w:rsidRPr="00513F1A">
        <w:rPr>
          <w:rFonts w:ascii="Verdana" w:hAnsi="Verdana"/>
          <w:bCs/>
          <w:sz w:val="28"/>
          <w:szCs w:val="28"/>
        </w:rPr>
        <w:t>;</w:t>
      </w:r>
    </w:p>
    <w:p w:rsidR="00401D0E" w:rsidRDefault="00401D0E" w:rsidP="00401D0E">
      <w:pPr>
        <w:tabs>
          <w:tab w:val="left" w:pos="704"/>
        </w:tabs>
        <w:spacing w:line="360" w:lineRule="auto"/>
        <w:ind w:left="360"/>
        <w:rPr>
          <w:rFonts w:ascii="Verdana" w:hAnsi="Verdana"/>
          <w:bCs/>
          <w:sz w:val="28"/>
          <w:szCs w:val="28"/>
        </w:rPr>
      </w:pPr>
      <w:r>
        <w:rPr>
          <w:rFonts w:ascii="Verdana" w:hAnsi="Verdana"/>
          <w:bCs/>
          <w:sz w:val="28"/>
          <w:szCs w:val="28"/>
        </w:rPr>
        <w:t xml:space="preserve">- </w:t>
      </w:r>
      <w:r w:rsidRPr="00513F1A">
        <w:rPr>
          <w:rFonts w:ascii="Verdana" w:hAnsi="Verdana"/>
          <w:bCs/>
          <w:sz w:val="28"/>
          <w:szCs w:val="28"/>
        </w:rPr>
        <w:t>giocare a dividere: dalla frase alla</w:t>
      </w:r>
      <w:r>
        <w:rPr>
          <w:rFonts w:ascii="Verdana" w:hAnsi="Verdana"/>
          <w:bCs/>
          <w:sz w:val="28"/>
          <w:szCs w:val="28"/>
        </w:rPr>
        <w:t xml:space="preserve"> parola, </w:t>
      </w:r>
      <w:r w:rsidRPr="00513F1A">
        <w:rPr>
          <w:rFonts w:ascii="Verdana" w:hAnsi="Verdana"/>
          <w:bCs/>
          <w:sz w:val="28"/>
          <w:szCs w:val="28"/>
        </w:rPr>
        <w:t xml:space="preserve">dalla parola alla sillaba per arrivare a conoscere il suono iniziale della parola. </w:t>
      </w:r>
    </w:p>
    <w:p w:rsidR="00401D0E" w:rsidRDefault="00401D0E" w:rsidP="008040A7">
      <w:pPr>
        <w:tabs>
          <w:tab w:val="left" w:pos="704"/>
        </w:tabs>
        <w:spacing w:line="360" w:lineRule="auto"/>
        <w:rPr>
          <w:rFonts w:ascii="Verdana" w:hAnsi="Verdana"/>
          <w:bCs/>
          <w:sz w:val="28"/>
          <w:szCs w:val="28"/>
        </w:rPr>
      </w:pPr>
    </w:p>
    <w:p w:rsidR="00401D0E" w:rsidRPr="004372AD" w:rsidRDefault="00401D0E" w:rsidP="00401D0E">
      <w:pPr>
        <w:tabs>
          <w:tab w:val="left" w:pos="704"/>
        </w:tabs>
        <w:spacing w:line="360" w:lineRule="auto"/>
        <w:ind w:left="360"/>
        <w:rPr>
          <w:rFonts w:ascii="Verdana" w:hAnsi="Verdana"/>
          <w:bCs/>
          <w:sz w:val="28"/>
          <w:szCs w:val="28"/>
        </w:rPr>
      </w:pPr>
      <w:r w:rsidRPr="004372AD">
        <w:rPr>
          <w:rFonts w:ascii="Verdana" w:hAnsi="Verdana"/>
          <w:bCs/>
          <w:sz w:val="28"/>
          <w:szCs w:val="28"/>
        </w:rPr>
        <w:t>GIOCO DELLA MOSCA CIECA CURIOSONA:</w:t>
      </w:r>
    </w:p>
    <w:p w:rsidR="00401D0E" w:rsidRPr="004372AD" w:rsidRDefault="00401D0E" w:rsidP="00401D0E">
      <w:pPr>
        <w:tabs>
          <w:tab w:val="left" w:pos="704"/>
        </w:tabs>
        <w:spacing w:line="360" w:lineRule="auto"/>
        <w:ind w:left="360"/>
        <w:rPr>
          <w:rFonts w:ascii="Verdana" w:hAnsi="Verdana"/>
          <w:bCs/>
          <w:sz w:val="28"/>
          <w:szCs w:val="28"/>
        </w:rPr>
      </w:pPr>
      <w:r w:rsidRPr="004372AD">
        <w:rPr>
          <w:rFonts w:ascii="Verdana" w:hAnsi="Verdana"/>
          <w:bCs/>
          <w:sz w:val="28"/>
          <w:szCs w:val="28"/>
        </w:rPr>
        <w:t>Si benda a turno un bambino e poi se ne sceglie uno che farà un rumore do un verso. La “mosca” deve riconoscere il bambino dal verso o rumore.</w:t>
      </w:r>
    </w:p>
    <w:p w:rsidR="00401D0E" w:rsidRDefault="00401D0E" w:rsidP="00401D0E">
      <w:pPr>
        <w:tabs>
          <w:tab w:val="left" w:pos="704"/>
        </w:tabs>
        <w:spacing w:line="360" w:lineRule="auto"/>
        <w:ind w:left="360"/>
        <w:rPr>
          <w:rFonts w:ascii="Verdana" w:hAnsi="Verdana"/>
          <w:bCs/>
          <w:sz w:val="28"/>
          <w:szCs w:val="28"/>
        </w:rPr>
      </w:pPr>
      <w:r w:rsidRPr="004372AD">
        <w:rPr>
          <w:rFonts w:ascii="Verdana" w:hAnsi="Verdana"/>
          <w:bCs/>
          <w:sz w:val="28"/>
          <w:szCs w:val="28"/>
        </w:rPr>
        <w:t>I bambini con problemi di linguaggio hanno maggiori difficoltà ad individuare il suono o il compagno, in questo caso è utile un aiuto verbale o figurativo.</w:t>
      </w:r>
    </w:p>
    <w:p w:rsidR="00401D0E" w:rsidRPr="004372AD" w:rsidRDefault="00401D0E" w:rsidP="00401D0E">
      <w:pPr>
        <w:tabs>
          <w:tab w:val="left" w:pos="704"/>
        </w:tabs>
        <w:spacing w:line="360" w:lineRule="auto"/>
        <w:ind w:left="360"/>
        <w:rPr>
          <w:rFonts w:ascii="Verdana" w:hAnsi="Verdana"/>
          <w:bCs/>
          <w:sz w:val="28"/>
          <w:szCs w:val="28"/>
        </w:rPr>
      </w:pPr>
    </w:p>
    <w:p w:rsidR="00401D0E" w:rsidRPr="004372AD" w:rsidRDefault="00401D0E" w:rsidP="00401D0E">
      <w:pPr>
        <w:tabs>
          <w:tab w:val="left" w:pos="704"/>
        </w:tabs>
        <w:spacing w:line="360" w:lineRule="auto"/>
        <w:ind w:left="360"/>
        <w:rPr>
          <w:rFonts w:ascii="Verdana" w:hAnsi="Verdana"/>
          <w:bCs/>
          <w:sz w:val="28"/>
          <w:szCs w:val="28"/>
        </w:rPr>
      </w:pPr>
      <w:r w:rsidRPr="004372AD">
        <w:rPr>
          <w:rFonts w:ascii="Verdana" w:hAnsi="Verdana"/>
          <w:bCs/>
          <w:sz w:val="28"/>
          <w:szCs w:val="28"/>
        </w:rPr>
        <w:t>IL TELEFONO SENZA FILI:</w:t>
      </w:r>
    </w:p>
    <w:p w:rsidR="00401D0E" w:rsidRPr="004372AD" w:rsidRDefault="00401D0E" w:rsidP="00401D0E">
      <w:pPr>
        <w:tabs>
          <w:tab w:val="left" w:pos="704"/>
        </w:tabs>
        <w:spacing w:line="360" w:lineRule="auto"/>
        <w:ind w:left="360"/>
        <w:rPr>
          <w:rFonts w:ascii="Verdana" w:hAnsi="Verdana"/>
          <w:bCs/>
          <w:sz w:val="28"/>
          <w:szCs w:val="28"/>
        </w:rPr>
      </w:pPr>
      <w:r w:rsidRPr="004372AD">
        <w:rPr>
          <w:rFonts w:ascii="Verdana" w:hAnsi="Verdana"/>
          <w:bCs/>
          <w:sz w:val="28"/>
          <w:szCs w:val="28"/>
        </w:rPr>
        <w:t>Si dispongono i bambini a cerchio.</w:t>
      </w:r>
    </w:p>
    <w:p w:rsidR="00401D0E" w:rsidRPr="004372AD" w:rsidRDefault="00401D0E" w:rsidP="00401D0E">
      <w:pPr>
        <w:tabs>
          <w:tab w:val="left" w:pos="704"/>
        </w:tabs>
        <w:spacing w:line="360" w:lineRule="auto"/>
        <w:ind w:left="360"/>
        <w:rPr>
          <w:rFonts w:ascii="Verdana" w:hAnsi="Verdana"/>
          <w:bCs/>
          <w:sz w:val="28"/>
          <w:szCs w:val="28"/>
        </w:rPr>
      </w:pPr>
      <w:r w:rsidRPr="004372AD">
        <w:rPr>
          <w:rFonts w:ascii="Verdana" w:hAnsi="Verdana"/>
          <w:bCs/>
          <w:sz w:val="28"/>
          <w:szCs w:val="28"/>
        </w:rPr>
        <w:t>Si dice una parola al primo bambino che la ripeterà nell’orecchio al secondo e via di seguito, finché l’ultimo dovrà scandire ad alta voce la parola arrivata.</w:t>
      </w:r>
    </w:p>
    <w:p w:rsidR="00401D0E" w:rsidRPr="004372AD" w:rsidRDefault="00401D0E" w:rsidP="00401D0E">
      <w:pPr>
        <w:tabs>
          <w:tab w:val="left" w:pos="704"/>
        </w:tabs>
        <w:spacing w:line="360" w:lineRule="auto"/>
        <w:ind w:left="360"/>
        <w:rPr>
          <w:rFonts w:ascii="Verdana" w:hAnsi="Verdana"/>
          <w:bCs/>
          <w:sz w:val="28"/>
          <w:szCs w:val="28"/>
        </w:rPr>
      </w:pPr>
    </w:p>
    <w:p w:rsidR="00401D0E" w:rsidRPr="004372AD" w:rsidRDefault="00401D0E" w:rsidP="00401D0E">
      <w:pPr>
        <w:tabs>
          <w:tab w:val="left" w:pos="704"/>
        </w:tabs>
        <w:spacing w:line="360" w:lineRule="auto"/>
        <w:ind w:left="360"/>
        <w:rPr>
          <w:rFonts w:ascii="Verdana" w:hAnsi="Verdana"/>
          <w:bCs/>
          <w:sz w:val="28"/>
          <w:szCs w:val="28"/>
        </w:rPr>
      </w:pPr>
      <w:r w:rsidRPr="004372AD">
        <w:rPr>
          <w:rFonts w:ascii="Verdana" w:hAnsi="Verdana"/>
          <w:bCs/>
          <w:sz w:val="28"/>
          <w:szCs w:val="28"/>
        </w:rPr>
        <w:t>IO SONO IL TUO SPECCHIO PARLANTE:</w:t>
      </w:r>
    </w:p>
    <w:p w:rsidR="00401D0E" w:rsidRPr="004372AD" w:rsidRDefault="00401D0E" w:rsidP="00401D0E">
      <w:pPr>
        <w:tabs>
          <w:tab w:val="left" w:pos="704"/>
        </w:tabs>
        <w:spacing w:line="360" w:lineRule="auto"/>
        <w:ind w:left="360"/>
        <w:rPr>
          <w:rFonts w:ascii="Verdana" w:hAnsi="Verdana"/>
          <w:bCs/>
          <w:sz w:val="28"/>
          <w:szCs w:val="28"/>
        </w:rPr>
      </w:pPr>
      <w:r w:rsidRPr="004372AD">
        <w:rPr>
          <w:rFonts w:ascii="Verdana" w:hAnsi="Verdana"/>
          <w:bCs/>
          <w:sz w:val="28"/>
          <w:szCs w:val="28"/>
        </w:rPr>
        <w:t>Si fa pronunciare da uno dei due bambini una frase a scelta e il compagno di fronte la ripete a specchio.</w:t>
      </w:r>
    </w:p>
    <w:p w:rsidR="00401D0E" w:rsidRDefault="00401D0E" w:rsidP="00401D0E">
      <w:pPr>
        <w:tabs>
          <w:tab w:val="left" w:pos="704"/>
        </w:tabs>
        <w:spacing w:line="360" w:lineRule="auto"/>
        <w:ind w:left="360"/>
        <w:rPr>
          <w:rFonts w:ascii="Verdana" w:hAnsi="Verdana"/>
          <w:bCs/>
          <w:sz w:val="28"/>
          <w:szCs w:val="28"/>
        </w:rPr>
      </w:pPr>
      <w:r w:rsidRPr="004372AD">
        <w:rPr>
          <w:rFonts w:ascii="Verdana" w:hAnsi="Verdana"/>
          <w:bCs/>
          <w:sz w:val="28"/>
          <w:szCs w:val="28"/>
        </w:rPr>
        <w:t>Il bambino con problemi di linguaggio sente e vede la pronuncia corretta e quindi è facilitato a pronunciare correttamente.</w:t>
      </w:r>
    </w:p>
    <w:p w:rsidR="00401D0E" w:rsidRDefault="00401D0E" w:rsidP="00401D0E">
      <w:pPr>
        <w:tabs>
          <w:tab w:val="left" w:pos="704"/>
        </w:tabs>
        <w:spacing w:line="360" w:lineRule="auto"/>
        <w:ind w:left="360"/>
        <w:rPr>
          <w:rFonts w:ascii="Verdana" w:hAnsi="Verdana"/>
          <w:bCs/>
          <w:sz w:val="28"/>
          <w:szCs w:val="28"/>
        </w:rPr>
      </w:pPr>
    </w:p>
    <w:p w:rsidR="00401D0E" w:rsidRPr="004372AD" w:rsidRDefault="00401D0E" w:rsidP="00401D0E">
      <w:pPr>
        <w:tabs>
          <w:tab w:val="left" w:pos="704"/>
        </w:tabs>
        <w:spacing w:line="360" w:lineRule="auto"/>
        <w:ind w:left="360"/>
        <w:rPr>
          <w:rFonts w:ascii="Verdana" w:hAnsi="Verdana"/>
          <w:bCs/>
          <w:sz w:val="28"/>
          <w:szCs w:val="28"/>
        </w:rPr>
      </w:pPr>
      <w:r w:rsidRPr="004372AD">
        <w:rPr>
          <w:rFonts w:ascii="Verdana" w:hAnsi="Verdana"/>
          <w:bCs/>
          <w:sz w:val="28"/>
          <w:szCs w:val="28"/>
        </w:rPr>
        <w:t xml:space="preserve">Giochi sul ritmo: </w:t>
      </w:r>
    </w:p>
    <w:p w:rsidR="00401D0E" w:rsidRPr="004372AD" w:rsidRDefault="00401D0E" w:rsidP="00401D0E">
      <w:pPr>
        <w:tabs>
          <w:tab w:val="left" w:pos="704"/>
        </w:tabs>
        <w:spacing w:line="360" w:lineRule="auto"/>
        <w:ind w:left="360"/>
        <w:rPr>
          <w:rFonts w:ascii="Verdana" w:hAnsi="Verdana"/>
          <w:bCs/>
          <w:sz w:val="28"/>
          <w:szCs w:val="28"/>
        </w:rPr>
      </w:pPr>
      <w:r w:rsidRPr="004372AD">
        <w:rPr>
          <w:rFonts w:ascii="Verdana" w:hAnsi="Verdana"/>
          <w:bCs/>
          <w:sz w:val="28"/>
          <w:szCs w:val="28"/>
        </w:rPr>
        <w:t xml:space="preserve">i bambini vivono in un mondo caratterizzato dalla compresenza di stimoli sonori diversi, l’eccessivo e disorganico sovrapporsi può </w:t>
      </w:r>
      <w:r>
        <w:rPr>
          <w:rFonts w:ascii="Verdana" w:hAnsi="Verdana"/>
          <w:bCs/>
          <w:sz w:val="28"/>
          <w:szCs w:val="28"/>
        </w:rPr>
        <w:t>comportare il rischio</w:t>
      </w:r>
      <w:r w:rsidRPr="004372AD">
        <w:rPr>
          <w:rFonts w:ascii="Verdana" w:hAnsi="Verdana"/>
          <w:bCs/>
          <w:sz w:val="28"/>
          <w:szCs w:val="28"/>
        </w:rPr>
        <w:t xml:space="preserve"> di una diminuzione dell’attenzione e dell’interesse per il mondo dei suoni, sia di un atteggiamento di ricezione passiva.</w:t>
      </w:r>
    </w:p>
    <w:p w:rsidR="00401D0E" w:rsidRPr="004372AD" w:rsidRDefault="00401D0E" w:rsidP="00401D0E">
      <w:pPr>
        <w:tabs>
          <w:tab w:val="left" w:pos="704"/>
        </w:tabs>
        <w:spacing w:line="360" w:lineRule="auto"/>
        <w:ind w:left="360"/>
        <w:rPr>
          <w:rFonts w:ascii="Verdana" w:hAnsi="Verdana"/>
          <w:bCs/>
          <w:sz w:val="28"/>
          <w:szCs w:val="28"/>
        </w:rPr>
      </w:pPr>
      <w:r w:rsidRPr="004372AD">
        <w:rPr>
          <w:rFonts w:ascii="Verdana" w:hAnsi="Verdana"/>
          <w:bCs/>
          <w:sz w:val="28"/>
          <w:szCs w:val="28"/>
        </w:rPr>
        <w:lastRenderedPageBreak/>
        <w:t>E’ importante che agiscano con il corpo in funzione della durata con movimenti e gesti, in modo da viverli e percepirli con maggiore concretezza e partecipazione.</w:t>
      </w:r>
    </w:p>
    <w:p w:rsidR="00401D0E" w:rsidRPr="004372AD" w:rsidRDefault="00401D0E" w:rsidP="00401D0E">
      <w:pPr>
        <w:tabs>
          <w:tab w:val="left" w:pos="704"/>
        </w:tabs>
        <w:spacing w:line="360" w:lineRule="auto"/>
        <w:ind w:left="360"/>
        <w:rPr>
          <w:rFonts w:ascii="Verdana" w:hAnsi="Verdana"/>
          <w:bCs/>
          <w:sz w:val="28"/>
          <w:szCs w:val="28"/>
        </w:rPr>
      </w:pPr>
      <w:r w:rsidRPr="004372AD">
        <w:rPr>
          <w:rFonts w:ascii="Verdana" w:hAnsi="Verdana"/>
          <w:bCs/>
          <w:sz w:val="28"/>
          <w:szCs w:val="28"/>
        </w:rPr>
        <w:t>Anche le parole che pronunciamo seguono un andamento ritmico dettato dagli accenti, la parola è composta da una serie di sillabe in sequenza.</w:t>
      </w:r>
    </w:p>
    <w:p w:rsidR="00401D0E" w:rsidRDefault="00401D0E" w:rsidP="00401D0E">
      <w:pPr>
        <w:tabs>
          <w:tab w:val="left" w:pos="704"/>
        </w:tabs>
        <w:spacing w:line="360" w:lineRule="auto"/>
        <w:ind w:left="360"/>
        <w:rPr>
          <w:rFonts w:ascii="Verdana" w:hAnsi="Verdana"/>
          <w:bCs/>
          <w:sz w:val="28"/>
          <w:szCs w:val="28"/>
        </w:rPr>
      </w:pPr>
      <w:r w:rsidRPr="009643F7">
        <w:rPr>
          <w:rFonts w:ascii="Verdana" w:hAnsi="Verdana"/>
          <w:bCs/>
          <w:sz w:val="28"/>
          <w:szCs w:val="28"/>
        </w:rPr>
        <w:t>Il senso ritmico aiuta a parlare bene e a scrivere correttamente.</w:t>
      </w:r>
    </w:p>
    <w:p w:rsidR="00401D0E" w:rsidRPr="009643F7" w:rsidRDefault="00401D0E" w:rsidP="00401D0E">
      <w:pPr>
        <w:tabs>
          <w:tab w:val="left" w:pos="704"/>
        </w:tabs>
        <w:spacing w:line="360" w:lineRule="auto"/>
        <w:ind w:left="360"/>
        <w:rPr>
          <w:rFonts w:ascii="Verdana" w:hAnsi="Verdana"/>
          <w:bCs/>
          <w:sz w:val="28"/>
          <w:szCs w:val="28"/>
        </w:rPr>
      </w:pPr>
    </w:p>
    <w:p w:rsidR="00401D0E" w:rsidRPr="009643F7" w:rsidRDefault="00401D0E" w:rsidP="00401D0E">
      <w:pPr>
        <w:tabs>
          <w:tab w:val="left" w:pos="704"/>
        </w:tabs>
        <w:spacing w:line="360" w:lineRule="auto"/>
        <w:ind w:left="360"/>
        <w:rPr>
          <w:rFonts w:ascii="Verdana" w:hAnsi="Verdana"/>
          <w:bCs/>
          <w:sz w:val="28"/>
          <w:szCs w:val="28"/>
        </w:rPr>
      </w:pPr>
      <w:r w:rsidRPr="009643F7">
        <w:rPr>
          <w:rFonts w:ascii="Verdana" w:hAnsi="Verdana"/>
          <w:bCs/>
          <w:sz w:val="28"/>
          <w:szCs w:val="28"/>
        </w:rPr>
        <w:t>IL GIOCO DEI SOLDATINI:</w:t>
      </w:r>
    </w:p>
    <w:p w:rsidR="00401D0E" w:rsidRPr="009643F7" w:rsidRDefault="00401D0E" w:rsidP="00401D0E">
      <w:pPr>
        <w:tabs>
          <w:tab w:val="left" w:pos="704"/>
        </w:tabs>
        <w:spacing w:line="360" w:lineRule="auto"/>
        <w:ind w:left="360"/>
        <w:rPr>
          <w:rFonts w:ascii="Verdana" w:hAnsi="Verdana"/>
          <w:bCs/>
          <w:sz w:val="28"/>
          <w:szCs w:val="28"/>
        </w:rPr>
      </w:pPr>
      <w:r w:rsidRPr="009643F7">
        <w:rPr>
          <w:rFonts w:ascii="Verdana" w:hAnsi="Verdana"/>
          <w:bCs/>
          <w:sz w:val="28"/>
          <w:szCs w:val="28"/>
        </w:rPr>
        <w:t>Si invitano i bambini a marciare al ritmo battuto dall’insegnante col tamburello e a fermarsi quando sentono la pausa.</w:t>
      </w:r>
    </w:p>
    <w:p w:rsidR="00401D0E" w:rsidRPr="009643F7" w:rsidRDefault="00401D0E" w:rsidP="00401D0E">
      <w:pPr>
        <w:tabs>
          <w:tab w:val="left" w:pos="704"/>
        </w:tabs>
        <w:spacing w:line="360" w:lineRule="auto"/>
        <w:ind w:left="360"/>
        <w:rPr>
          <w:rFonts w:ascii="Verdana" w:hAnsi="Verdana"/>
          <w:bCs/>
          <w:sz w:val="28"/>
          <w:szCs w:val="28"/>
        </w:rPr>
      </w:pPr>
    </w:p>
    <w:p w:rsidR="00401D0E" w:rsidRPr="009643F7" w:rsidRDefault="00401D0E" w:rsidP="00401D0E">
      <w:pPr>
        <w:tabs>
          <w:tab w:val="left" w:pos="704"/>
        </w:tabs>
        <w:spacing w:line="360" w:lineRule="auto"/>
        <w:ind w:left="360"/>
        <w:rPr>
          <w:rFonts w:ascii="Verdana" w:hAnsi="Verdana"/>
          <w:bCs/>
          <w:sz w:val="28"/>
          <w:szCs w:val="28"/>
        </w:rPr>
      </w:pPr>
      <w:r w:rsidRPr="009643F7">
        <w:rPr>
          <w:rFonts w:ascii="Verdana" w:hAnsi="Verdana"/>
          <w:bCs/>
          <w:sz w:val="28"/>
          <w:szCs w:val="28"/>
        </w:rPr>
        <w:t>GIOCO DELLA RANOCCHIA SALTERINA:</w:t>
      </w:r>
    </w:p>
    <w:p w:rsidR="00401D0E" w:rsidRPr="009643F7" w:rsidRDefault="00401D0E" w:rsidP="00401D0E">
      <w:pPr>
        <w:tabs>
          <w:tab w:val="left" w:pos="704"/>
        </w:tabs>
        <w:spacing w:line="360" w:lineRule="auto"/>
        <w:ind w:left="360"/>
        <w:rPr>
          <w:rFonts w:ascii="Verdana" w:hAnsi="Verdana"/>
          <w:bCs/>
          <w:sz w:val="28"/>
          <w:szCs w:val="28"/>
        </w:rPr>
      </w:pPr>
      <w:r w:rsidRPr="009643F7">
        <w:rPr>
          <w:rFonts w:ascii="Verdana" w:hAnsi="Verdana"/>
          <w:bCs/>
          <w:sz w:val="28"/>
          <w:szCs w:val="28"/>
        </w:rPr>
        <w:t>Si preparano dei cerchi colorati che fungono da stagno, si sceglie un bambino come ranocchia che al suono del tamburello deve saltare nello stagno. Quando il tamburello sta in silenzio la ranocchia deve accovacciarsi, quando suon</w:t>
      </w:r>
      <w:r>
        <w:rPr>
          <w:rFonts w:ascii="Verdana" w:hAnsi="Verdana"/>
          <w:bCs/>
          <w:sz w:val="28"/>
          <w:szCs w:val="28"/>
        </w:rPr>
        <w:t>a</w:t>
      </w:r>
      <w:r w:rsidRPr="009643F7">
        <w:rPr>
          <w:rFonts w:ascii="Verdana" w:hAnsi="Verdana"/>
          <w:bCs/>
          <w:sz w:val="28"/>
          <w:szCs w:val="28"/>
        </w:rPr>
        <w:t>, deve saltare.</w:t>
      </w:r>
    </w:p>
    <w:p w:rsidR="00401D0E" w:rsidRPr="009643F7" w:rsidRDefault="00401D0E" w:rsidP="00401D0E">
      <w:pPr>
        <w:tabs>
          <w:tab w:val="left" w:pos="704"/>
        </w:tabs>
        <w:spacing w:line="360" w:lineRule="auto"/>
        <w:ind w:left="360"/>
        <w:rPr>
          <w:rFonts w:ascii="Verdana" w:hAnsi="Verdana"/>
          <w:bCs/>
          <w:sz w:val="28"/>
          <w:szCs w:val="28"/>
        </w:rPr>
      </w:pPr>
    </w:p>
    <w:p w:rsidR="00401D0E" w:rsidRPr="009643F7" w:rsidRDefault="00401D0E" w:rsidP="00401D0E">
      <w:pPr>
        <w:tabs>
          <w:tab w:val="left" w:pos="704"/>
        </w:tabs>
        <w:spacing w:line="360" w:lineRule="auto"/>
        <w:ind w:left="360"/>
        <w:rPr>
          <w:rFonts w:ascii="Verdana" w:hAnsi="Verdana"/>
          <w:bCs/>
          <w:sz w:val="28"/>
          <w:szCs w:val="28"/>
        </w:rPr>
      </w:pPr>
      <w:r w:rsidRPr="009643F7">
        <w:rPr>
          <w:rFonts w:ascii="Verdana" w:hAnsi="Verdana"/>
          <w:bCs/>
          <w:sz w:val="28"/>
          <w:szCs w:val="28"/>
        </w:rPr>
        <w:t>ASCOLTO DEI BRANI MUSICALI:</w:t>
      </w:r>
    </w:p>
    <w:p w:rsidR="00401D0E" w:rsidRDefault="00401D0E" w:rsidP="00401D0E">
      <w:pPr>
        <w:tabs>
          <w:tab w:val="left" w:pos="704"/>
        </w:tabs>
        <w:spacing w:line="360" w:lineRule="auto"/>
        <w:ind w:left="360"/>
        <w:rPr>
          <w:rFonts w:ascii="Verdana" w:hAnsi="Verdana"/>
          <w:bCs/>
          <w:sz w:val="28"/>
          <w:szCs w:val="28"/>
        </w:rPr>
      </w:pPr>
      <w:r w:rsidRPr="009643F7">
        <w:rPr>
          <w:rFonts w:ascii="Verdana" w:hAnsi="Verdana"/>
          <w:bCs/>
          <w:sz w:val="28"/>
          <w:szCs w:val="28"/>
        </w:rPr>
        <w:t>Si fanno ascoltare dei brani e i bambini devono eseguire l’andatura adeguata a seconda del brano.</w:t>
      </w:r>
    </w:p>
    <w:p w:rsidR="00401D0E" w:rsidRPr="009643F7" w:rsidRDefault="00401D0E" w:rsidP="00401D0E">
      <w:pPr>
        <w:tabs>
          <w:tab w:val="left" w:pos="704"/>
        </w:tabs>
        <w:spacing w:line="360" w:lineRule="auto"/>
        <w:ind w:left="360"/>
        <w:rPr>
          <w:rFonts w:ascii="Verdana" w:hAnsi="Verdana"/>
          <w:bCs/>
          <w:sz w:val="28"/>
          <w:szCs w:val="28"/>
        </w:rPr>
      </w:pPr>
    </w:p>
    <w:p w:rsidR="00401D0E" w:rsidRPr="009643F7" w:rsidRDefault="00401D0E" w:rsidP="00401D0E">
      <w:pPr>
        <w:tabs>
          <w:tab w:val="left" w:pos="704"/>
        </w:tabs>
        <w:spacing w:line="360" w:lineRule="auto"/>
        <w:ind w:left="360"/>
        <w:rPr>
          <w:rFonts w:ascii="Verdana" w:hAnsi="Verdana"/>
          <w:bCs/>
          <w:sz w:val="28"/>
          <w:szCs w:val="28"/>
        </w:rPr>
      </w:pPr>
      <w:r w:rsidRPr="009643F7">
        <w:rPr>
          <w:rFonts w:ascii="Verdana" w:hAnsi="Verdana"/>
          <w:bCs/>
          <w:sz w:val="28"/>
          <w:szCs w:val="28"/>
        </w:rPr>
        <w:t xml:space="preserve">Giochi di rinforzo dei movimenti </w:t>
      </w:r>
      <w:proofErr w:type="spellStart"/>
      <w:r w:rsidRPr="009643F7">
        <w:rPr>
          <w:rFonts w:ascii="Verdana" w:hAnsi="Verdana"/>
          <w:bCs/>
          <w:sz w:val="28"/>
          <w:szCs w:val="28"/>
        </w:rPr>
        <w:t>bucco-facciali</w:t>
      </w:r>
      <w:proofErr w:type="spellEnd"/>
      <w:r w:rsidRPr="009643F7">
        <w:rPr>
          <w:rFonts w:ascii="Verdana" w:hAnsi="Verdana"/>
          <w:bCs/>
          <w:sz w:val="28"/>
          <w:szCs w:val="28"/>
        </w:rPr>
        <w:t>:</w:t>
      </w:r>
    </w:p>
    <w:p w:rsidR="00401D0E" w:rsidRPr="009643F7" w:rsidRDefault="00401D0E" w:rsidP="00401D0E">
      <w:pPr>
        <w:tabs>
          <w:tab w:val="left" w:pos="704"/>
        </w:tabs>
        <w:spacing w:line="360" w:lineRule="auto"/>
        <w:ind w:left="360"/>
        <w:rPr>
          <w:rFonts w:ascii="Verdana" w:hAnsi="Verdana"/>
          <w:bCs/>
          <w:sz w:val="28"/>
          <w:szCs w:val="28"/>
        </w:rPr>
      </w:pPr>
      <w:r w:rsidRPr="009643F7">
        <w:rPr>
          <w:rFonts w:ascii="Verdana" w:hAnsi="Verdana"/>
          <w:bCs/>
          <w:sz w:val="28"/>
          <w:szCs w:val="28"/>
        </w:rPr>
        <w:t>I bambini hanno bisogno di essere avviati alla comunicazione con tanti giochi fonetici che coinvolgono tutte le parti degli organi di fonazione (bocca, denti, labbra…).</w:t>
      </w:r>
    </w:p>
    <w:p w:rsidR="00401D0E" w:rsidRPr="009643F7" w:rsidRDefault="00401D0E" w:rsidP="00401D0E">
      <w:pPr>
        <w:tabs>
          <w:tab w:val="left" w:pos="704"/>
        </w:tabs>
        <w:spacing w:line="360" w:lineRule="auto"/>
        <w:ind w:left="360"/>
        <w:rPr>
          <w:rFonts w:ascii="Verdana" w:hAnsi="Verdana"/>
          <w:bCs/>
          <w:sz w:val="28"/>
          <w:szCs w:val="28"/>
        </w:rPr>
      </w:pPr>
    </w:p>
    <w:p w:rsidR="00401D0E" w:rsidRPr="009643F7" w:rsidRDefault="00401D0E" w:rsidP="00401D0E">
      <w:pPr>
        <w:tabs>
          <w:tab w:val="left" w:pos="704"/>
        </w:tabs>
        <w:spacing w:line="360" w:lineRule="auto"/>
        <w:ind w:left="360"/>
        <w:rPr>
          <w:rFonts w:ascii="Verdana" w:hAnsi="Verdana"/>
          <w:bCs/>
          <w:sz w:val="28"/>
          <w:szCs w:val="28"/>
        </w:rPr>
      </w:pPr>
      <w:r w:rsidRPr="009643F7">
        <w:rPr>
          <w:rFonts w:ascii="Verdana" w:hAnsi="Verdana"/>
          <w:bCs/>
          <w:sz w:val="28"/>
          <w:szCs w:val="28"/>
        </w:rPr>
        <w:t>FACCIAMO FINTA CHE….</w:t>
      </w:r>
    </w:p>
    <w:p w:rsidR="00401D0E" w:rsidRPr="009643F7" w:rsidRDefault="00401D0E" w:rsidP="00401D0E">
      <w:pPr>
        <w:tabs>
          <w:tab w:val="left" w:pos="704"/>
        </w:tabs>
        <w:spacing w:line="360" w:lineRule="auto"/>
        <w:ind w:left="360"/>
        <w:rPr>
          <w:rFonts w:ascii="Verdana" w:hAnsi="Verdana"/>
          <w:bCs/>
          <w:sz w:val="28"/>
          <w:szCs w:val="28"/>
        </w:rPr>
      </w:pPr>
      <w:r w:rsidRPr="009643F7">
        <w:rPr>
          <w:rFonts w:ascii="Verdana" w:hAnsi="Verdana"/>
          <w:bCs/>
          <w:sz w:val="28"/>
          <w:szCs w:val="28"/>
        </w:rPr>
        <w:lastRenderedPageBreak/>
        <w:t>Con le labbra:</w:t>
      </w:r>
    </w:p>
    <w:p w:rsidR="00401D0E" w:rsidRPr="009643F7" w:rsidRDefault="00401D0E" w:rsidP="00401D0E">
      <w:pPr>
        <w:tabs>
          <w:tab w:val="left" w:pos="704"/>
        </w:tabs>
        <w:spacing w:line="360" w:lineRule="auto"/>
        <w:ind w:left="360"/>
        <w:rPr>
          <w:rFonts w:ascii="Verdana" w:hAnsi="Verdana"/>
          <w:bCs/>
          <w:sz w:val="28"/>
          <w:szCs w:val="28"/>
        </w:rPr>
      </w:pPr>
      <w:r w:rsidRPr="009643F7">
        <w:rPr>
          <w:rFonts w:ascii="Verdana" w:hAnsi="Verdana"/>
          <w:bCs/>
          <w:sz w:val="28"/>
          <w:szCs w:val="28"/>
        </w:rPr>
        <w:t>- Mandiamo un bacio</w:t>
      </w:r>
    </w:p>
    <w:p w:rsidR="00401D0E" w:rsidRPr="009643F7" w:rsidRDefault="00401D0E" w:rsidP="00401D0E">
      <w:pPr>
        <w:tabs>
          <w:tab w:val="left" w:pos="704"/>
        </w:tabs>
        <w:spacing w:line="360" w:lineRule="auto"/>
        <w:ind w:left="360"/>
        <w:rPr>
          <w:rFonts w:ascii="Verdana" w:hAnsi="Verdana"/>
          <w:bCs/>
          <w:sz w:val="28"/>
          <w:szCs w:val="28"/>
        </w:rPr>
      </w:pPr>
      <w:r w:rsidRPr="009643F7">
        <w:rPr>
          <w:rFonts w:ascii="Verdana" w:hAnsi="Verdana"/>
          <w:bCs/>
          <w:sz w:val="28"/>
          <w:szCs w:val="28"/>
        </w:rPr>
        <w:t>- Fare il verso del cavallo silenzioso</w:t>
      </w:r>
    </w:p>
    <w:p w:rsidR="00401D0E" w:rsidRPr="009643F7" w:rsidRDefault="00401D0E" w:rsidP="00401D0E">
      <w:pPr>
        <w:tabs>
          <w:tab w:val="left" w:pos="704"/>
        </w:tabs>
        <w:spacing w:line="360" w:lineRule="auto"/>
        <w:ind w:left="360"/>
        <w:rPr>
          <w:rFonts w:ascii="Verdana" w:hAnsi="Verdana"/>
          <w:bCs/>
          <w:sz w:val="28"/>
          <w:szCs w:val="28"/>
        </w:rPr>
      </w:pPr>
      <w:r w:rsidRPr="009643F7">
        <w:rPr>
          <w:rFonts w:ascii="Verdana" w:hAnsi="Verdana"/>
          <w:bCs/>
          <w:sz w:val="28"/>
          <w:szCs w:val="28"/>
        </w:rPr>
        <w:t>- Chiudere</w:t>
      </w:r>
    </w:p>
    <w:p w:rsidR="00401D0E" w:rsidRPr="009643F7" w:rsidRDefault="00401D0E" w:rsidP="00401D0E">
      <w:pPr>
        <w:tabs>
          <w:tab w:val="left" w:pos="704"/>
        </w:tabs>
        <w:spacing w:line="360" w:lineRule="auto"/>
        <w:ind w:left="360"/>
        <w:rPr>
          <w:rFonts w:ascii="Verdana" w:hAnsi="Verdana"/>
          <w:bCs/>
          <w:sz w:val="28"/>
          <w:szCs w:val="28"/>
        </w:rPr>
      </w:pPr>
      <w:r w:rsidRPr="009643F7">
        <w:rPr>
          <w:rFonts w:ascii="Verdana" w:hAnsi="Verdana"/>
          <w:bCs/>
          <w:sz w:val="28"/>
          <w:szCs w:val="28"/>
        </w:rPr>
        <w:t>- Assumere la posizione di “u”</w:t>
      </w:r>
    </w:p>
    <w:p w:rsidR="00401D0E" w:rsidRDefault="00401D0E" w:rsidP="00401D0E">
      <w:pPr>
        <w:tabs>
          <w:tab w:val="left" w:pos="704"/>
        </w:tabs>
        <w:spacing w:line="360" w:lineRule="auto"/>
        <w:ind w:left="360"/>
        <w:rPr>
          <w:rFonts w:ascii="Verdana" w:hAnsi="Verdana"/>
          <w:bCs/>
          <w:sz w:val="28"/>
          <w:szCs w:val="28"/>
        </w:rPr>
      </w:pPr>
      <w:r w:rsidRPr="009643F7">
        <w:rPr>
          <w:rFonts w:ascii="Verdana" w:hAnsi="Verdana"/>
          <w:bCs/>
          <w:sz w:val="28"/>
          <w:szCs w:val="28"/>
        </w:rPr>
        <w:t>- Scoprire i denti il più possibile</w:t>
      </w:r>
    </w:p>
    <w:p w:rsidR="00401D0E" w:rsidRPr="009643F7" w:rsidRDefault="00401D0E" w:rsidP="00401D0E">
      <w:pPr>
        <w:tabs>
          <w:tab w:val="left" w:pos="704"/>
        </w:tabs>
        <w:spacing w:line="360" w:lineRule="auto"/>
        <w:ind w:left="360"/>
        <w:rPr>
          <w:rFonts w:ascii="Verdana" w:hAnsi="Verdana"/>
          <w:bCs/>
          <w:sz w:val="28"/>
          <w:szCs w:val="28"/>
        </w:rPr>
      </w:pPr>
    </w:p>
    <w:p w:rsidR="00401D0E" w:rsidRPr="004A5493" w:rsidRDefault="00401D0E" w:rsidP="00401D0E">
      <w:pPr>
        <w:tabs>
          <w:tab w:val="left" w:pos="704"/>
        </w:tabs>
        <w:spacing w:line="360" w:lineRule="auto"/>
        <w:ind w:left="360"/>
        <w:rPr>
          <w:rFonts w:ascii="Verdana" w:hAnsi="Verdana"/>
          <w:bCs/>
          <w:sz w:val="28"/>
          <w:szCs w:val="28"/>
        </w:rPr>
      </w:pPr>
      <w:r w:rsidRPr="004A5493">
        <w:rPr>
          <w:rFonts w:ascii="Verdana" w:hAnsi="Verdana"/>
          <w:bCs/>
          <w:sz w:val="28"/>
          <w:szCs w:val="28"/>
        </w:rPr>
        <w:t>Con la lingua:</w:t>
      </w:r>
    </w:p>
    <w:p w:rsidR="00401D0E" w:rsidRPr="004A5493" w:rsidRDefault="00401D0E" w:rsidP="00401D0E">
      <w:pPr>
        <w:tabs>
          <w:tab w:val="left" w:pos="704"/>
        </w:tabs>
        <w:spacing w:line="360" w:lineRule="auto"/>
        <w:ind w:left="360"/>
        <w:rPr>
          <w:rFonts w:ascii="Verdana" w:hAnsi="Verdana"/>
          <w:bCs/>
          <w:sz w:val="28"/>
          <w:szCs w:val="28"/>
        </w:rPr>
      </w:pPr>
      <w:r w:rsidRPr="004A5493">
        <w:rPr>
          <w:rFonts w:ascii="Verdana" w:hAnsi="Verdana"/>
          <w:bCs/>
          <w:sz w:val="28"/>
          <w:szCs w:val="28"/>
        </w:rPr>
        <w:t>- Sporgere e ritirare</w:t>
      </w:r>
    </w:p>
    <w:p w:rsidR="00401D0E" w:rsidRPr="004A5493" w:rsidRDefault="00401D0E" w:rsidP="00401D0E">
      <w:pPr>
        <w:tabs>
          <w:tab w:val="left" w:pos="704"/>
        </w:tabs>
        <w:spacing w:line="360" w:lineRule="auto"/>
        <w:ind w:left="360"/>
        <w:rPr>
          <w:rFonts w:ascii="Verdana" w:hAnsi="Verdana"/>
          <w:bCs/>
          <w:sz w:val="28"/>
          <w:szCs w:val="28"/>
        </w:rPr>
      </w:pPr>
      <w:r w:rsidRPr="004A5493">
        <w:rPr>
          <w:rFonts w:ascii="Verdana" w:hAnsi="Verdana"/>
          <w:bCs/>
          <w:sz w:val="28"/>
          <w:szCs w:val="28"/>
        </w:rPr>
        <w:t>- Spostarla nelle diverse posizioni all’interno della bocca e poi all’esterno della bocca</w:t>
      </w:r>
    </w:p>
    <w:p w:rsidR="00401D0E" w:rsidRPr="004A5493" w:rsidRDefault="00401D0E" w:rsidP="00401D0E">
      <w:pPr>
        <w:tabs>
          <w:tab w:val="left" w:pos="704"/>
        </w:tabs>
        <w:spacing w:line="360" w:lineRule="auto"/>
        <w:ind w:left="360"/>
        <w:rPr>
          <w:rFonts w:ascii="Verdana" w:hAnsi="Verdana"/>
          <w:bCs/>
          <w:sz w:val="28"/>
          <w:szCs w:val="28"/>
        </w:rPr>
      </w:pPr>
      <w:r w:rsidRPr="004A5493">
        <w:rPr>
          <w:rFonts w:ascii="Verdana" w:hAnsi="Verdana"/>
          <w:bCs/>
          <w:sz w:val="28"/>
          <w:szCs w:val="28"/>
        </w:rPr>
        <w:t>- Muoverla lingua intorno alle labbra</w:t>
      </w:r>
    </w:p>
    <w:p w:rsidR="00401D0E" w:rsidRPr="004A5493" w:rsidRDefault="00401D0E" w:rsidP="00401D0E">
      <w:pPr>
        <w:tabs>
          <w:tab w:val="left" w:pos="704"/>
        </w:tabs>
        <w:spacing w:line="360" w:lineRule="auto"/>
        <w:ind w:left="360"/>
        <w:rPr>
          <w:rFonts w:ascii="Verdana" w:hAnsi="Verdana"/>
          <w:bCs/>
          <w:sz w:val="28"/>
          <w:szCs w:val="28"/>
        </w:rPr>
      </w:pPr>
      <w:r w:rsidRPr="004A5493">
        <w:rPr>
          <w:rFonts w:ascii="Verdana" w:hAnsi="Verdana"/>
          <w:bCs/>
          <w:sz w:val="28"/>
          <w:szCs w:val="28"/>
        </w:rPr>
        <w:t>- Schioccare</w:t>
      </w:r>
    </w:p>
    <w:p w:rsidR="00401D0E" w:rsidRPr="004A5493" w:rsidRDefault="00401D0E" w:rsidP="00401D0E">
      <w:pPr>
        <w:tabs>
          <w:tab w:val="left" w:pos="704"/>
        </w:tabs>
        <w:spacing w:line="360" w:lineRule="auto"/>
        <w:ind w:left="360"/>
        <w:rPr>
          <w:rFonts w:ascii="Verdana" w:hAnsi="Verdana"/>
          <w:bCs/>
          <w:sz w:val="28"/>
          <w:szCs w:val="28"/>
        </w:rPr>
      </w:pPr>
      <w:r w:rsidRPr="004A5493">
        <w:rPr>
          <w:rFonts w:ascii="Verdana" w:hAnsi="Verdana"/>
          <w:bCs/>
          <w:sz w:val="28"/>
          <w:szCs w:val="28"/>
        </w:rPr>
        <w:t>- Farla vibrare nella cavità orale</w:t>
      </w:r>
    </w:p>
    <w:p w:rsidR="00401D0E" w:rsidRPr="009F409E" w:rsidRDefault="00401D0E" w:rsidP="00401D0E">
      <w:pPr>
        <w:tabs>
          <w:tab w:val="left" w:pos="704"/>
        </w:tabs>
        <w:spacing w:line="360" w:lineRule="auto"/>
        <w:ind w:left="360"/>
        <w:rPr>
          <w:rFonts w:ascii="Verdana" w:hAnsi="Verdana"/>
          <w:bCs/>
          <w:sz w:val="28"/>
          <w:szCs w:val="28"/>
        </w:rPr>
      </w:pPr>
    </w:p>
    <w:p w:rsidR="00401D0E" w:rsidRPr="009F409E" w:rsidRDefault="00401D0E" w:rsidP="00401D0E">
      <w:pPr>
        <w:tabs>
          <w:tab w:val="left" w:pos="704"/>
        </w:tabs>
        <w:spacing w:line="360" w:lineRule="auto"/>
        <w:ind w:left="360"/>
        <w:rPr>
          <w:rFonts w:ascii="Verdana" w:hAnsi="Verdana"/>
          <w:bCs/>
          <w:sz w:val="28"/>
          <w:szCs w:val="28"/>
        </w:rPr>
      </w:pPr>
      <w:r>
        <w:rPr>
          <w:rFonts w:ascii="Verdana" w:hAnsi="Verdana"/>
          <w:bCs/>
          <w:sz w:val="28"/>
          <w:szCs w:val="28"/>
        </w:rPr>
        <w:t>E ancora g</w:t>
      </w:r>
      <w:r w:rsidRPr="009F409E">
        <w:rPr>
          <w:rFonts w:ascii="Verdana" w:hAnsi="Verdana"/>
          <w:bCs/>
          <w:sz w:val="28"/>
          <w:szCs w:val="28"/>
        </w:rPr>
        <w:t xml:space="preserve">iochi fonologici: </w:t>
      </w:r>
    </w:p>
    <w:p w:rsidR="00401D0E" w:rsidRPr="009F409E" w:rsidRDefault="00401D0E" w:rsidP="00401D0E">
      <w:pPr>
        <w:tabs>
          <w:tab w:val="left" w:pos="704"/>
        </w:tabs>
        <w:spacing w:line="360" w:lineRule="auto"/>
        <w:ind w:left="360"/>
        <w:rPr>
          <w:rFonts w:ascii="Verdana" w:hAnsi="Verdana"/>
          <w:bCs/>
          <w:sz w:val="28"/>
          <w:szCs w:val="28"/>
          <w:u w:val="single"/>
        </w:rPr>
      </w:pPr>
    </w:p>
    <w:p w:rsidR="00401D0E" w:rsidRPr="009F409E" w:rsidRDefault="00401D0E" w:rsidP="00401D0E">
      <w:pPr>
        <w:tabs>
          <w:tab w:val="left" w:pos="704"/>
        </w:tabs>
        <w:spacing w:line="360" w:lineRule="auto"/>
        <w:ind w:left="360"/>
        <w:rPr>
          <w:rFonts w:ascii="Verdana" w:hAnsi="Verdana"/>
          <w:bCs/>
          <w:sz w:val="28"/>
          <w:szCs w:val="28"/>
        </w:rPr>
      </w:pPr>
      <w:r w:rsidRPr="009F409E">
        <w:rPr>
          <w:rFonts w:ascii="Verdana" w:hAnsi="Verdana"/>
          <w:bCs/>
          <w:sz w:val="28"/>
          <w:szCs w:val="28"/>
        </w:rPr>
        <w:t xml:space="preserve">L’ORCHESTRA: </w:t>
      </w:r>
    </w:p>
    <w:p w:rsidR="00401D0E" w:rsidRPr="009F409E" w:rsidRDefault="00401D0E" w:rsidP="00401D0E">
      <w:pPr>
        <w:tabs>
          <w:tab w:val="left" w:pos="704"/>
        </w:tabs>
        <w:spacing w:line="360" w:lineRule="auto"/>
        <w:ind w:left="360"/>
        <w:rPr>
          <w:rFonts w:ascii="Verdana" w:hAnsi="Verdana"/>
          <w:bCs/>
          <w:sz w:val="28"/>
          <w:szCs w:val="28"/>
        </w:rPr>
      </w:pPr>
      <w:r w:rsidRPr="009F409E">
        <w:rPr>
          <w:rFonts w:ascii="Verdana" w:hAnsi="Verdana"/>
          <w:bCs/>
          <w:sz w:val="28"/>
          <w:szCs w:val="28"/>
        </w:rPr>
        <w:t>Posizionare i bambini seduti in cerchio, poi dare il via: tutti i bambini dev</w:t>
      </w:r>
      <w:r>
        <w:rPr>
          <w:rFonts w:ascii="Verdana" w:hAnsi="Verdana"/>
          <w:bCs/>
          <w:sz w:val="28"/>
          <w:szCs w:val="28"/>
        </w:rPr>
        <w:t xml:space="preserve">ono produrre una vocale, prima </w:t>
      </w:r>
      <w:r w:rsidRPr="009F409E">
        <w:rPr>
          <w:rFonts w:ascii="Verdana" w:hAnsi="Verdana"/>
          <w:bCs/>
          <w:sz w:val="28"/>
          <w:szCs w:val="28"/>
        </w:rPr>
        <w:t>a bassa voce e poi far sollevare il volume, raggiunto il massimo farli tornare al punto di partenza.</w:t>
      </w:r>
    </w:p>
    <w:p w:rsidR="00401D0E" w:rsidRPr="009F409E" w:rsidRDefault="00401D0E" w:rsidP="00401D0E">
      <w:pPr>
        <w:tabs>
          <w:tab w:val="left" w:pos="704"/>
        </w:tabs>
        <w:spacing w:line="360" w:lineRule="auto"/>
        <w:ind w:left="360"/>
        <w:rPr>
          <w:rFonts w:ascii="Verdana" w:hAnsi="Verdana"/>
          <w:bCs/>
          <w:sz w:val="28"/>
          <w:szCs w:val="28"/>
        </w:rPr>
      </w:pPr>
    </w:p>
    <w:p w:rsidR="00401D0E" w:rsidRPr="009F409E" w:rsidRDefault="00401D0E" w:rsidP="00401D0E">
      <w:pPr>
        <w:tabs>
          <w:tab w:val="left" w:pos="704"/>
        </w:tabs>
        <w:spacing w:line="360" w:lineRule="auto"/>
        <w:ind w:left="360"/>
        <w:rPr>
          <w:rFonts w:ascii="Verdana" w:hAnsi="Verdana"/>
          <w:bCs/>
          <w:sz w:val="28"/>
          <w:szCs w:val="28"/>
        </w:rPr>
      </w:pPr>
      <w:r w:rsidRPr="009F409E">
        <w:rPr>
          <w:rFonts w:ascii="Verdana" w:hAnsi="Verdana"/>
          <w:bCs/>
          <w:sz w:val="28"/>
          <w:szCs w:val="28"/>
        </w:rPr>
        <w:t xml:space="preserve">E’ ARRIVATO UN TRENINO CARICO </w:t>
      </w:r>
      <w:proofErr w:type="spellStart"/>
      <w:r w:rsidRPr="009F409E">
        <w:rPr>
          <w:rFonts w:ascii="Verdana" w:hAnsi="Verdana"/>
          <w:bCs/>
          <w:sz w:val="28"/>
          <w:szCs w:val="28"/>
        </w:rPr>
        <w:t>DI</w:t>
      </w:r>
      <w:proofErr w:type="spellEnd"/>
      <w:r w:rsidRPr="009F409E">
        <w:rPr>
          <w:rFonts w:ascii="Verdana" w:hAnsi="Verdana"/>
          <w:bCs/>
          <w:sz w:val="28"/>
          <w:szCs w:val="28"/>
        </w:rPr>
        <w:t xml:space="preserve">: </w:t>
      </w:r>
    </w:p>
    <w:p w:rsidR="00401D0E" w:rsidRDefault="00401D0E" w:rsidP="00401D0E">
      <w:pPr>
        <w:tabs>
          <w:tab w:val="left" w:pos="704"/>
        </w:tabs>
        <w:spacing w:line="360" w:lineRule="auto"/>
        <w:ind w:left="360"/>
        <w:rPr>
          <w:rFonts w:ascii="Verdana" w:hAnsi="Verdana"/>
          <w:bCs/>
          <w:sz w:val="28"/>
          <w:szCs w:val="28"/>
        </w:rPr>
      </w:pPr>
      <w:r w:rsidRPr="009F409E">
        <w:rPr>
          <w:rFonts w:ascii="Verdana" w:hAnsi="Verdana"/>
          <w:bCs/>
          <w:sz w:val="28"/>
          <w:szCs w:val="28"/>
        </w:rPr>
        <w:t>E’ arrivato un trenino carico di PA….</w:t>
      </w:r>
    </w:p>
    <w:p w:rsidR="00401D0E" w:rsidRDefault="00401D0E" w:rsidP="00401D0E">
      <w:pPr>
        <w:tabs>
          <w:tab w:val="left" w:pos="704"/>
        </w:tabs>
        <w:spacing w:line="360" w:lineRule="auto"/>
        <w:ind w:left="360"/>
        <w:rPr>
          <w:rFonts w:ascii="Verdana" w:hAnsi="Verdana"/>
          <w:bCs/>
          <w:sz w:val="28"/>
          <w:szCs w:val="28"/>
        </w:rPr>
      </w:pPr>
    </w:p>
    <w:p w:rsidR="007E0B2F" w:rsidRDefault="007E0B2F" w:rsidP="00401D0E">
      <w:pPr>
        <w:tabs>
          <w:tab w:val="left" w:pos="704"/>
        </w:tabs>
        <w:spacing w:line="360" w:lineRule="auto"/>
        <w:ind w:left="360"/>
        <w:rPr>
          <w:rFonts w:ascii="Verdana" w:hAnsi="Verdana"/>
          <w:bCs/>
          <w:sz w:val="28"/>
          <w:szCs w:val="28"/>
        </w:rPr>
      </w:pPr>
    </w:p>
    <w:p w:rsidR="007E0B2F" w:rsidRDefault="007E0B2F" w:rsidP="00401D0E">
      <w:pPr>
        <w:tabs>
          <w:tab w:val="left" w:pos="704"/>
        </w:tabs>
        <w:spacing w:line="360" w:lineRule="auto"/>
        <w:ind w:left="360"/>
        <w:rPr>
          <w:rFonts w:ascii="Verdana" w:hAnsi="Verdana"/>
          <w:bCs/>
          <w:sz w:val="28"/>
          <w:szCs w:val="28"/>
        </w:rPr>
      </w:pPr>
    </w:p>
    <w:p w:rsidR="00401D0E" w:rsidRPr="009F409E" w:rsidRDefault="00401D0E" w:rsidP="00401D0E">
      <w:pPr>
        <w:tabs>
          <w:tab w:val="left" w:pos="704"/>
        </w:tabs>
        <w:spacing w:line="360" w:lineRule="auto"/>
        <w:ind w:left="360"/>
        <w:rPr>
          <w:rFonts w:ascii="Verdana" w:hAnsi="Verdana"/>
          <w:bCs/>
          <w:sz w:val="28"/>
          <w:szCs w:val="28"/>
        </w:rPr>
      </w:pPr>
      <w:r w:rsidRPr="009F409E">
        <w:rPr>
          <w:rFonts w:ascii="Verdana" w:hAnsi="Verdana"/>
          <w:bCs/>
          <w:sz w:val="28"/>
          <w:szCs w:val="28"/>
        </w:rPr>
        <w:lastRenderedPageBreak/>
        <w:t>Giochi di parole:</w:t>
      </w:r>
    </w:p>
    <w:p w:rsidR="00401D0E" w:rsidRPr="009F409E" w:rsidRDefault="00401D0E" w:rsidP="00401D0E">
      <w:pPr>
        <w:tabs>
          <w:tab w:val="left" w:pos="704"/>
        </w:tabs>
        <w:spacing w:line="360" w:lineRule="auto"/>
        <w:ind w:left="360"/>
        <w:rPr>
          <w:rFonts w:ascii="Verdana" w:hAnsi="Verdana"/>
          <w:bCs/>
          <w:sz w:val="28"/>
          <w:szCs w:val="28"/>
          <w:u w:val="single"/>
        </w:rPr>
      </w:pPr>
    </w:p>
    <w:p w:rsidR="00401D0E" w:rsidRPr="009F409E" w:rsidRDefault="00401D0E" w:rsidP="00401D0E">
      <w:pPr>
        <w:tabs>
          <w:tab w:val="left" w:pos="704"/>
        </w:tabs>
        <w:spacing w:line="360" w:lineRule="auto"/>
        <w:ind w:left="360"/>
        <w:rPr>
          <w:rFonts w:ascii="Verdana" w:hAnsi="Verdana"/>
          <w:bCs/>
          <w:sz w:val="28"/>
          <w:szCs w:val="28"/>
        </w:rPr>
      </w:pPr>
      <w:r w:rsidRPr="009F409E">
        <w:rPr>
          <w:rFonts w:ascii="Verdana" w:hAnsi="Verdana"/>
          <w:bCs/>
          <w:sz w:val="28"/>
          <w:szCs w:val="28"/>
        </w:rPr>
        <w:t>GIOCO DEL COSO E COSA:</w:t>
      </w:r>
    </w:p>
    <w:p w:rsidR="00401D0E" w:rsidRPr="009F409E" w:rsidRDefault="00401D0E" w:rsidP="00401D0E">
      <w:pPr>
        <w:tabs>
          <w:tab w:val="left" w:pos="704"/>
        </w:tabs>
        <w:spacing w:line="360" w:lineRule="auto"/>
        <w:ind w:left="360"/>
        <w:rPr>
          <w:rFonts w:ascii="Verdana" w:hAnsi="Verdana"/>
          <w:bCs/>
          <w:sz w:val="28"/>
          <w:szCs w:val="28"/>
        </w:rPr>
      </w:pPr>
      <w:r w:rsidRPr="009F409E">
        <w:rPr>
          <w:rFonts w:ascii="Verdana" w:hAnsi="Verdana"/>
          <w:bCs/>
          <w:sz w:val="28"/>
          <w:szCs w:val="28"/>
        </w:rPr>
        <w:t>Sostituire una parola con un vocabolo generico come cosa o “coso”.</w:t>
      </w:r>
    </w:p>
    <w:p w:rsidR="00401D0E" w:rsidRPr="009F409E" w:rsidRDefault="00401D0E" w:rsidP="00401D0E">
      <w:pPr>
        <w:tabs>
          <w:tab w:val="left" w:pos="704"/>
        </w:tabs>
        <w:spacing w:line="360" w:lineRule="auto"/>
        <w:ind w:left="360"/>
        <w:rPr>
          <w:rFonts w:ascii="Verdana" w:hAnsi="Verdana"/>
          <w:bCs/>
          <w:sz w:val="28"/>
          <w:szCs w:val="28"/>
        </w:rPr>
      </w:pPr>
      <w:r w:rsidRPr="009F409E">
        <w:rPr>
          <w:rFonts w:ascii="Verdana" w:hAnsi="Verdana"/>
          <w:bCs/>
          <w:sz w:val="28"/>
          <w:szCs w:val="28"/>
        </w:rPr>
        <w:t>Invitare ad indovinare la parola giusta:</w:t>
      </w:r>
    </w:p>
    <w:p w:rsidR="00401D0E" w:rsidRPr="009F409E" w:rsidRDefault="00401D0E" w:rsidP="00401D0E">
      <w:pPr>
        <w:tabs>
          <w:tab w:val="left" w:pos="704"/>
        </w:tabs>
        <w:spacing w:line="360" w:lineRule="auto"/>
        <w:ind w:left="360"/>
        <w:rPr>
          <w:rFonts w:ascii="Verdana" w:hAnsi="Verdana"/>
          <w:bCs/>
          <w:sz w:val="28"/>
          <w:szCs w:val="28"/>
        </w:rPr>
      </w:pPr>
    </w:p>
    <w:p w:rsidR="00401D0E" w:rsidRPr="009F409E" w:rsidRDefault="00401D0E" w:rsidP="00401D0E">
      <w:pPr>
        <w:tabs>
          <w:tab w:val="left" w:pos="704"/>
        </w:tabs>
        <w:spacing w:line="360" w:lineRule="auto"/>
        <w:ind w:left="360"/>
        <w:rPr>
          <w:rFonts w:ascii="Verdana" w:hAnsi="Verdana"/>
          <w:bCs/>
          <w:sz w:val="28"/>
          <w:szCs w:val="28"/>
        </w:rPr>
      </w:pPr>
      <w:r w:rsidRPr="009F409E">
        <w:rPr>
          <w:rFonts w:ascii="Verdana" w:hAnsi="Verdana"/>
          <w:bCs/>
          <w:sz w:val="28"/>
          <w:szCs w:val="28"/>
        </w:rPr>
        <w:t>Es. “il camionista è stato fermato dal coso che gli ha fatto la multa”</w:t>
      </w:r>
    </w:p>
    <w:p w:rsidR="00401D0E" w:rsidRDefault="00401D0E" w:rsidP="00401D0E">
      <w:pPr>
        <w:tabs>
          <w:tab w:val="left" w:pos="704"/>
        </w:tabs>
        <w:spacing w:line="360" w:lineRule="auto"/>
        <w:ind w:left="360"/>
        <w:rPr>
          <w:rFonts w:ascii="Verdana" w:hAnsi="Verdana"/>
          <w:bCs/>
          <w:sz w:val="28"/>
          <w:szCs w:val="28"/>
        </w:rPr>
      </w:pPr>
      <w:r w:rsidRPr="009F409E">
        <w:rPr>
          <w:rFonts w:ascii="Verdana" w:hAnsi="Verdana"/>
          <w:bCs/>
          <w:sz w:val="28"/>
          <w:szCs w:val="28"/>
        </w:rPr>
        <w:t xml:space="preserve">Es. “la maestra ci ha raccontato la cosa di Cenerentola”. </w:t>
      </w:r>
    </w:p>
    <w:p w:rsidR="00401D0E" w:rsidRDefault="00401D0E" w:rsidP="00401D0E">
      <w:pPr>
        <w:tabs>
          <w:tab w:val="left" w:pos="704"/>
        </w:tabs>
        <w:spacing w:line="360" w:lineRule="auto"/>
        <w:ind w:left="360"/>
        <w:rPr>
          <w:rFonts w:ascii="Verdana" w:hAnsi="Verdana"/>
          <w:bCs/>
          <w:sz w:val="28"/>
          <w:szCs w:val="28"/>
        </w:rPr>
      </w:pPr>
    </w:p>
    <w:p w:rsidR="00401D0E" w:rsidRPr="009F409E" w:rsidRDefault="00401D0E" w:rsidP="00401D0E">
      <w:pPr>
        <w:tabs>
          <w:tab w:val="left" w:pos="704"/>
        </w:tabs>
        <w:spacing w:line="360" w:lineRule="auto"/>
        <w:ind w:left="360"/>
        <w:rPr>
          <w:rFonts w:ascii="Verdana" w:hAnsi="Verdana"/>
          <w:bCs/>
          <w:sz w:val="28"/>
          <w:szCs w:val="28"/>
        </w:rPr>
      </w:pPr>
      <w:r w:rsidRPr="009F409E">
        <w:rPr>
          <w:rFonts w:ascii="Verdana" w:hAnsi="Verdana"/>
          <w:bCs/>
          <w:sz w:val="28"/>
          <w:szCs w:val="28"/>
        </w:rPr>
        <w:t>GIOCO DELLE PAROLE ASSURDE:</w:t>
      </w:r>
    </w:p>
    <w:p w:rsidR="00401D0E" w:rsidRPr="009F409E" w:rsidRDefault="00401D0E" w:rsidP="00401D0E">
      <w:pPr>
        <w:tabs>
          <w:tab w:val="left" w:pos="704"/>
        </w:tabs>
        <w:spacing w:line="360" w:lineRule="auto"/>
        <w:ind w:left="360"/>
        <w:rPr>
          <w:rFonts w:ascii="Verdana" w:hAnsi="Verdana"/>
          <w:bCs/>
          <w:sz w:val="28"/>
          <w:szCs w:val="28"/>
        </w:rPr>
      </w:pPr>
      <w:r w:rsidRPr="009F409E">
        <w:rPr>
          <w:rFonts w:ascii="Verdana" w:hAnsi="Verdana"/>
          <w:bCs/>
          <w:sz w:val="28"/>
          <w:szCs w:val="28"/>
        </w:rPr>
        <w:t>Usare parole assurde che i bambini devono sostituire con quelle giuste:</w:t>
      </w:r>
    </w:p>
    <w:p w:rsidR="00401D0E" w:rsidRPr="009F409E" w:rsidRDefault="00401D0E" w:rsidP="00401D0E">
      <w:pPr>
        <w:tabs>
          <w:tab w:val="left" w:pos="704"/>
        </w:tabs>
        <w:spacing w:line="360" w:lineRule="auto"/>
        <w:ind w:left="360"/>
        <w:rPr>
          <w:rFonts w:ascii="Verdana" w:hAnsi="Verdana"/>
          <w:bCs/>
          <w:sz w:val="28"/>
          <w:szCs w:val="28"/>
        </w:rPr>
      </w:pPr>
    </w:p>
    <w:p w:rsidR="00401D0E" w:rsidRPr="009F409E" w:rsidRDefault="00401D0E" w:rsidP="00401D0E">
      <w:pPr>
        <w:tabs>
          <w:tab w:val="left" w:pos="704"/>
        </w:tabs>
        <w:spacing w:line="360" w:lineRule="auto"/>
        <w:ind w:left="360"/>
        <w:rPr>
          <w:rFonts w:ascii="Verdana" w:hAnsi="Verdana"/>
          <w:bCs/>
          <w:sz w:val="28"/>
          <w:szCs w:val="28"/>
        </w:rPr>
      </w:pPr>
      <w:r w:rsidRPr="009F409E">
        <w:rPr>
          <w:rFonts w:ascii="Verdana" w:hAnsi="Verdana"/>
          <w:bCs/>
          <w:sz w:val="28"/>
          <w:szCs w:val="28"/>
        </w:rPr>
        <w:t xml:space="preserve">Es. “l’automobile correva veloce sul </w:t>
      </w:r>
      <w:r w:rsidRPr="009F409E">
        <w:rPr>
          <w:rFonts w:ascii="Verdana" w:hAnsi="Verdana"/>
          <w:bCs/>
          <w:i/>
          <w:iCs/>
          <w:sz w:val="28"/>
          <w:szCs w:val="28"/>
        </w:rPr>
        <w:t xml:space="preserve">binario </w:t>
      </w:r>
      <w:r w:rsidRPr="009F409E">
        <w:rPr>
          <w:rFonts w:ascii="Verdana" w:hAnsi="Verdana"/>
          <w:bCs/>
          <w:sz w:val="28"/>
          <w:szCs w:val="28"/>
        </w:rPr>
        <w:t>suonando il clacson”</w:t>
      </w:r>
    </w:p>
    <w:p w:rsidR="00401D0E" w:rsidRPr="009F409E" w:rsidRDefault="00401D0E" w:rsidP="00401D0E">
      <w:pPr>
        <w:tabs>
          <w:tab w:val="left" w:pos="704"/>
        </w:tabs>
        <w:spacing w:line="360" w:lineRule="auto"/>
        <w:ind w:left="360"/>
        <w:rPr>
          <w:rFonts w:ascii="Verdana" w:hAnsi="Verdana"/>
          <w:bCs/>
          <w:i/>
          <w:iCs/>
          <w:sz w:val="28"/>
          <w:szCs w:val="28"/>
        </w:rPr>
      </w:pPr>
      <w:r w:rsidRPr="009F409E">
        <w:rPr>
          <w:rFonts w:ascii="Verdana" w:hAnsi="Verdana"/>
          <w:bCs/>
          <w:sz w:val="28"/>
          <w:szCs w:val="28"/>
        </w:rPr>
        <w:t>Es. “la mamma usa l</w:t>
      </w:r>
      <w:r w:rsidRPr="009F409E">
        <w:rPr>
          <w:rFonts w:ascii="Verdana" w:hAnsi="Verdana"/>
          <w:bCs/>
          <w:i/>
          <w:iCs/>
          <w:sz w:val="28"/>
          <w:szCs w:val="28"/>
        </w:rPr>
        <w:t xml:space="preserve">’ago </w:t>
      </w:r>
      <w:r w:rsidRPr="009F409E">
        <w:rPr>
          <w:rFonts w:ascii="Verdana" w:hAnsi="Verdana"/>
          <w:bCs/>
          <w:sz w:val="28"/>
          <w:szCs w:val="28"/>
        </w:rPr>
        <w:t>per lavare</w:t>
      </w:r>
      <w:r w:rsidRPr="009F409E">
        <w:rPr>
          <w:rFonts w:ascii="Verdana" w:hAnsi="Verdana"/>
          <w:bCs/>
          <w:i/>
          <w:iCs/>
          <w:sz w:val="28"/>
          <w:szCs w:val="28"/>
        </w:rPr>
        <w:t>”</w:t>
      </w:r>
    </w:p>
    <w:p w:rsidR="00401D0E" w:rsidRPr="009F409E" w:rsidRDefault="00401D0E" w:rsidP="00401D0E">
      <w:pPr>
        <w:tabs>
          <w:tab w:val="left" w:pos="704"/>
        </w:tabs>
        <w:spacing w:line="360" w:lineRule="auto"/>
        <w:ind w:left="360"/>
        <w:rPr>
          <w:rFonts w:ascii="Verdana" w:hAnsi="Verdana"/>
          <w:bCs/>
          <w:i/>
          <w:iCs/>
          <w:sz w:val="28"/>
          <w:szCs w:val="28"/>
        </w:rPr>
      </w:pPr>
    </w:p>
    <w:p w:rsidR="00401D0E" w:rsidRPr="009F409E" w:rsidRDefault="00401D0E" w:rsidP="00401D0E">
      <w:pPr>
        <w:tabs>
          <w:tab w:val="left" w:pos="704"/>
        </w:tabs>
        <w:spacing w:line="360" w:lineRule="auto"/>
        <w:ind w:left="360"/>
        <w:rPr>
          <w:rFonts w:ascii="Verdana" w:hAnsi="Verdana"/>
          <w:bCs/>
          <w:sz w:val="28"/>
          <w:szCs w:val="28"/>
        </w:rPr>
      </w:pPr>
      <w:r w:rsidRPr="009F409E">
        <w:rPr>
          <w:rFonts w:ascii="Verdana" w:hAnsi="Verdana"/>
          <w:bCs/>
          <w:sz w:val="28"/>
          <w:szCs w:val="28"/>
        </w:rPr>
        <w:t>RIME:</w:t>
      </w:r>
    </w:p>
    <w:p w:rsidR="00401D0E" w:rsidRPr="009F409E" w:rsidRDefault="00401D0E" w:rsidP="00401D0E">
      <w:pPr>
        <w:tabs>
          <w:tab w:val="left" w:pos="704"/>
        </w:tabs>
        <w:spacing w:line="360" w:lineRule="auto"/>
        <w:ind w:left="360"/>
        <w:rPr>
          <w:rFonts w:ascii="Verdana" w:hAnsi="Verdana"/>
          <w:bCs/>
          <w:sz w:val="28"/>
          <w:szCs w:val="28"/>
        </w:rPr>
      </w:pPr>
      <w:r w:rsidRPr="009F409E">
        <w:rPr>
          <w:rFonts w:ascii="Verdana" w:hAnsi="Verdana"/>
          <w:bCs/>
          <w:sz w:val="28"/>
          <w:szCs w:val="28"/>
        </w:rPr>
        <w:t>“Anna nuota nella panna”</w:t>
      </w:r>
    </w:p>
    <w:p w:rsidR="00401D0E" w:rsidRPr="009F409E" w:rsidRDefault="00401D0E" w:rsidP="00401D0E">
      <w:pPr>
        <w:tabs>
          <w:tab w:val="left" w:pos="704"/>
        </w:tabs>
        <w:spacing w:line="360" w:lineRule="auto"/>
        <w:ind w:left="360"/>
        <w:rPr>
          <w:rFonts w:ascii="Verdana" w:hAnsi="Verdana"/>
          <w:bCs/>
          <w:sz w:val="28"/>
          <w:szCs w:val="28"/>
        </w:rPr>
      </w:pPr>
      <w:r w:rsidRPr="009F409E">
        <w:rPr>
          <w:rFonts w:ascii="Verdana" w:hAnsi="Verdana"/>
          <w:bCs/>
          <w:sz w:val="28"/>
          <w:szCs w:val="28"/>
        </w:rPr>
        <w:t>“Raffaele spegne le candele”</w:t>
      </w:r>
    </w:p>
    <w:p w:rsidR="00401D0E" w:rsidRPr="009F409E" w:rsidRDefault="00401D0E" w:rsidP="00401D0E">
      <w:pPr>
        <w:tabs>
          <w:tab w:val="left" w:pos="704"/>
        </w:tabs>
        <w:spacing w:line="360" w:lineRule="auto"/>
        <w:ind w:left="360"/>
        <w:rPr>
          <w:rFonts w:ascii="Verdana" w:hAnsi="Verdana"/>
          <w:bCs/>
          <w:sz w:val="28"/>
          <w:szCs w:val="28"/>
        </w:rPr>
      </w:pPr>
    </w:p>
    <w:p w:rsidR="00401D0E" w:rsidRPr="009F409E" w:rsidRDefault="00401D0E" w:rsidP="00401D0E">
      <w:pPr>
        <w:tabs>
          <w:tab w:val="left" w:pos="704"/>
        </w:tabs>
        <w:spacing w:line="360" w:lineRule="auto"/>
        <w:ind w:left="360"/>
        <w:rPr>
          <w:rFonts w:ascii="Verdana" w:hAnsi="Verdana"/>
          <w:bCs/>
          <w:sz w:val="28"/>
          <w:szCs w:val="28"/>
        </w:rPr>
      </w:pPr>
      <w:r w:rsidRPr="009F409E">
        <w:rPr>
          <w:rFonts w:ascii="Verdana" w:hAnsi="Verdana"/>
          <w:bCs/>
          <w:sz w:val="28"/>
          <w:szCs w:val="28"/>
        </w:rPr>
        <w:t>FILASTROCCHE E CONTE:</w:t>
      </w:r>
    </w:p>
    <w:p w:rsidR="00401D0E" w:rsidRPr="009F409E" w:rsidRDefault="00401D0E" w:rsidP="00401D0E">
      <w:pPr>
        <w:tabs>
          <w:tab w:val="left" w:pos="704"/>
        </w:tabs>
        <w:spacing w:line="360" w:lineRule="auto"/>
        <w:ind w:left="360"/>
        <w:rPr>
          <w:rFonts w:ascii="Verdana" w:hAnsi="Verdana"/>
          <w:bCs/>
          <w:sz w:val="28"/>
          <w:szCs w:val="28"/>
        </w:rPr>
      </w:pPr>
      <w:r w:rsidRPr="009F409E">
        <w:rPr>
          <w:rFonts w:ascii="Verdana" w:hAnsi="Verdana"/>
          <w:bCs/>
          <w:sz w:val="28"/>
          <w:szCs w:val="28"/>
        </w:rPr>
        <w:t>conta</w:t>
      </w:r>
      <w:r>
        <w:rPr>
          <w:rFonts w:ascii="Verdana" w:hAnsi="Verdana"/>
          <w:bCs/>
          <w:sz w:val="28"/>
          <w:szCs w:val="28"/>
        </w:rPr>
        <w:t xml:space="preserve"> </w:t>
      </w:r>
      <w:r w:rsidRPr="009F409E">
        <w:rPr>
          <w:rFonts w:ascii="Verdana" w:hAnsi="Verdana"/>
          <w:bCs/>
          <w:sz w:val="28"/>
          <w:szCs w:val="28"/>
        </w:rPr>
        <w:t xml:space="preserve">“tre civette sul comò” </w:t>
      </w:r>
    </w:p>
    <w:p w:rsidR="00401D0E" w:rsidRDefault="00401D0E" w:rsidP="00401D0E">
      <w:pPr>
        <w:tabs>
          <w:tab w:val="left" w:pos="704"/>
        </w:tabs>
        <w:spacing w:line="360" w:lineRule="auto"/>
        <w:ind w:left="360"/>
        <w:rPr>
          <w:rFonts w:ascii="Verdana" w:hAnsi="Verdana"/>
          <w:bCs/>
          <w:sz w:val="28"/>
          <w:szCs w:val="28"/>
        </w:rPr>
      </w:pPr>
      <w:r w:rsidRPr="009F409E">
        <w:rPr>
          <w:rFonts w:ascii="Verdana" w:hAnsi="Verdana"/>
          <w:bCs/>
          <w:sz w:val="28"/>
          <w:szCs w:val="28"/>
        </w:rPr>
        <w:t>filastrocche</w:t>
      </w:r>
      <w:r>
        <w:rPr>
          <w:rFonts w:ascii="Verdana" w:hAnsi="Verdana"/>
          <w:bCs/>
          <w:sz w:val="28"/>
          <w:szCs w:val="28"/>
        </w:rPr>
        <w:t xml:space="preserve"> </w:t>
      </w:r>
      <w:r w:rsidRPr="009F409E">
        <w:rPr>
          <w:rFonts w:ascii="Verdana" w:hAnsi="Verdana"/>
          <w:bCs/>
          <w:sz w:val="28"/>
          <w:szCs w:val="28"/>
        </w:rPr>
        <w:t xml:space="preserve">“stella stellina” </w:t>
      </w:r>
    </w:p>
    <w:p w:rsidR="008040A7" w:rsidRPr="009F409E" w:rsidRDefault="008040A7" w:rsidP="00401D0E">
      <w:pPr>
        <w:tabs>
          <w:tab w:val="left" w:pos="704"/>
        </w:tabs>
        <w:spacing w:line="360" w:lineRule="auto"/>
        <w:ind w:left="360"/>
        <w:rPr>
          <w:rFonts w:ascii="Verdana" w:hAnsi="Verdana"/>
          <w:bCs/>
          <w:sz w:val="28"/>
          <w:szCs w:val="28"/>
        </w:rPr>
      </w:pPr>
      <w:r>
        <w:rPr>
          <w:rFonts w:ascii="Verdana" w:hAnsi="Verdana"/>
          <w:bCs/>
          <w:sz w:val="28"/>
          <w:szCs w:val="28"/>
        </w:rPr>
        <w:t>filastrocca con le vocali “</w:t>
      </w:r>
      <w:proofErr w:type="spellStart"/>
      <w:r>
        <w:rPr>
          <w:rFonts w:ascii="Verdana" w:hAnsi="Verdana"/>
          <w:bCs/>
          <w:sz w:val="28"/>
          <w:szCs w:val="28"/>
        </w:rPr>
        <w:t>garibaldi</w:t>
      </w:r>
      <w:proofErr w:type="spellEnd"/>
      <w:r>
        <w:rPr>
          <w:rFonts w:ascii="Verdana" w:hAnsi="Verdana"/>
          <w:bCs/>
          <w:sz w:val="28"/>
          <w:szCs w:val="28"/>
        </w:rPr>
        <w:t xml:space="preserve"> fu ferito”</w:t>
      </w:r>
    </w:p>
    <w:p w:rsidR="00401D0E" w:rsidRDefault="00401D0E" w:rsidP="00401D0E">
      <w:pPr>
        <w:tabs>
          <w:tab w:val="left" w:pos="704"/>
        </w:tabs>
        <w:spacing w:line="360" w:lineRule="auto"/>
        <w:ind w:left="360"/>
        <w:rPr>
          <w:rFonts w:ascii="Verdana" w:hAnsi="Verdana"/>
          <w:bCs/>
          <w:sz w:val="28"/>
          <w:szCs w:val="28"/>
        </w:rPr>
      </w:pPr>
    </w:p>
    <w:p w:rsidR="00401D0E" w:rsidRDefault="00401D0E" w:rsidP="00401D0E">
      <w:pPr>
        <w:tabs>
          <w:tab w:val="left" w:pos="704"/>
        </w:tabs>
        <w:spacing w:line="360" w:lineRule="auto"/>
        <w:ind w:left="360"/>
        <w:rPr>
          <w:rFonts w:ascii="Verdana" w:hAnsi="Verdana"/>
          <w:bCs/>
          <w:sz w:val="28"/>
          <w:szCs w:val="28"/>
        </w:rPr>
      </w:pPr>
      <w:r w:rsidRPr="00FB355D">
        <w:rPr>
          <w:rFonts w:ascii="Verdana" w:hAnsi="Verdana"/>
          <w:bCs/>
          <w:sz w:val="28"/>
          <w:szCs w:val="28"/>
        </w:rPr>
        <w:t>Riconoscimento di sillaba iniziale uguale</w:t>
      </w:r>
      <w:r>
        <w:rPr>
          <w:rFonts w:ascii="Verdana" w:hAnsi="Verdana"/>
          <w:bCs/>
          <w:sz w:val="28"/>
          <w:szCs w:val="28"/>
        </w:rPr>
        <w:t>.</w:t>
      </w:r>
    </w:p>
    <w:p w:rsidR="00401D0E" w:rsidRDefault="00401D0E" w:rsidP="00401D0E">
      <w:pPr>
        <w:tabs>
          <w:tab w:val="left" w:pos="704"/>
        </w:tabs>
        <w:spacing w:line="360" w:lineRule="auto"/>
        <w:ind w:left="360"/>
        <w:rPr>
          <w:rFonts w:ascii="Verdana" w:hAnsi="Verdana"/>
          <w:bCs/>
          <w:sz w:val="28"/>
          <w:szCs w:val="28"/>
        </w:rPr>
      </w:pPr>
      <w:r w:rsidRPr="00FB355D">
        <w:rPr>
          <w:rFonts w:ascii="Verdana" w:hAnsi="Verdana"/>
          <w:bCs/>
          <w:sz w:val="28"/>
          <w:szCs w:val="28"/>
        </w:rPr>
        <w:lastRenderedPageBreak/>
        <w:t>Riconoscimento di suoni iniziali di parola</w:t>
      </w:r>
      <w:r>
        <w:rPr>
          <w:rFonts w:ascii="Verdana" w:hAnsi="Verdana"/>
          <w:bCs/>
          <w:sz w:val="28"/>
          <w:szCs w:val="28"/>
        </w:rPr>
        <w:t>.</w:t>
      </w:r>
    </w:p>
    <w:p w:rsidR="00401D0E" w:rsidRDefault="00401D0E" w:rsidP="00401D0E">
      <w:pPr>
        <w:tabs>
          <w:tab w:val="left" w:pos="704"/>
        </w:tabs>
        <w:spacing w:line="360" w:lineRule="auto"/>
        <w:rPr>
          <w:rFonts w:ascii="Verdana" w:hAnsi="Verdana"/>
          <w:bCs/>
          <w:sz w:val="28"/>
          <w:szCs w:val="28"/>
        </w:rPr>
      </w:pPr>
      <w:r>
        <w:rPr>
          <w:rFonts w:ascii="Verdana" w:hAnsi="Verdana"/>
          <w:bCs/>
          <w:sz w:val="28"/>
          <w:szCs w:val="28"/>
        </w:rPr>
        <w:t xml:space="preserve">    - SPELLING</w:t>
      </w:r>
    </w:p>
    <w:p w:rsidR="00401D0E" w:rsidRDefault="00401D0E" w:rsidP="00401D0E">
      <w:pPr>
        <w:tabs>
          <w:tab w:val="left" w:pos="704"/>
        </w:tabs>
        <w:spacing w:line="360" w:lineRule="auto"/>
        <w:rPr>
          <w:rFonts w:ascii="Verdana" w:hAnsi="Verdana"/>
          <w:bCs/>
          <w:sz w:val="28"/>
          <w:szCs w:val="28"/>
        </w:rPr>
      </w:pPr>
      <w:r>
        <w:rPr>
          <w:rFonts w:ascii="Verdana" w:hAnsi="Verdana"/>
          <w:bCs/>
          <w:sz w:val="28"/>
          <w:szCs w:val="28"/>
        </w:rPr>
        <w:t xml:space="preserve">    - FUSIONE</w:t>
      </w:r>
    </w:p>
    <w:p w:rsidR="00401D0E" w:rsidRDefault="00401D0E" w:rsidP="00401D0E">
      <w:pPr>
        <w:tabs>
          <w:tab w:val="left" w:pos="704"/>
        </w:tabs>
        <w:spacing w:line="360" w:lineRule="auto"/>
        <w:ind w:left="360"/>
        <w:rPr>
          <w:rFonts w:ascii="Verdana" w:hAnsi="Verdana"/>
          <w:bCs/>
          <w:sz w:val="28"/>
          <w:szCs w:val="28"/>
        </w:rPr>
      </w:pPr>
    </w:p>
    <w:p w:rsidR="00401D0E" w:rsidRPr="00FB355D" w:rsidRDefault="00401D0E" w:rsidP="00401D0E">
      <w:pPr>
        <w:tabs>
          <w:tab w:val="left" w:pos="704"/>
        </w:tabs>
        <w:spacing w:line="360" w:lineRule="auto"/>
        <w:ind w:left="360"/>
        <w:rPr>
          <w:rFonts w:ascii="Verdana" w:hAnsi="Verdana"/>
          <w:bCs/>
          <w:sz w:val="28"/>
          <w:szCs w:val="28"/>
        </w:rPr>
      </w:pPr>
      <w:r w:rsidRPr="00FB355D">
        <w:rPr>
          <w:rFonts w:ascii="Verdana" w:hAnsi="Verdana"/>
          <w:bCs/>
          <w:sz w:val="28"/>
          <w:szCs w:val="28"/>
        </w:rPr>
        <w:t>ATTIVITA’ SUL PROPRIO NOME:</w:t>
      </w:r>
    </w:p>
    <w:p w:rsidR="00401D0E" w:rsidRPr="00FB355D" w:rsidRDefault="00401D0E" w:rsidP="00401D0E">
      <w:pPr>
        <w:tabs>
          <w:tab w:val="left" w:pos="704"/>
        </w:tabs>
        <w:spacing w:line="360" w:lineRule="auto"/>
        <w:ind w:left="360"/>
        <w:rPr>
          <w:rFonts w:ascii="Verdana" w:hAnsi="Verdana"/>
          <w:bCs/>
          <w:sz w:val="28"/>
          <w:szCs w:val="28"/>
        </w:rPr>
      </w:pPr>
      <w:r w:rsidRPr="00FB355D">
        <w:rPr>
          <w:rFonts w:ascii="Verdana" w:hAnsi="Verdana"/>
          <w:bCs/>
          <w:sz w:val="28"/>
          <w:szCs w:val="28"/>
        </w:rPr>
        <w:t xml:space="preserve">Fin dai primi giorni di scuola è possibile effettuare attività utilizzando i nomi dei bambini. </w:t>
      </w:r>
    </w:p>
    <w:p w:rsidR="00401D0E" w:rsidRPr="00FB355D" w:rsidRDefault="00401D0E" w:rsidP="00401D0E">
      <w:pPr>
        <w:tabs>
          <w:tab w:val="left" w:pos="704"/>
        </w:tabs>
        <w:spacing w:line="360" w:lineRule="auto"/>
        <w:ind w:left="360"/>
        <w:rPr>
          <w:rFonts w:ascii="Verdana" w:hAnsi="Verdana"/>
          <w:bCs/>
          <w:sz w:val="28"/>
          <w:szCs w:val="28"/>
        </w:rPr>
      </w:pPr>
      <w:r w:rsidRPr="00FB355D">
        <w:rPr>
          <w:rFonts w:ascii="Verdana" w:hAnsi="Verdana"/>
          <w:bCs/>
          <w:sz w:val="28"/>
          <w:szCs w:val="28"/>
        </w:rPr>
        <w:t>Ogni bambino, infatti anche quello che non riesce a considerare la veste sonora della parola scritta, sa comunque riconoscere, seppure solo a livello di memoria visiva, una parola: il proprio nome.</w:t>
      </w:r>
    </w:p>
    <w:p w:rsidR="00006D9A" w:rsidRDefault="00006D9A" w:rsidP="00401D0E">
      <w:pPr>
        <w:tabs>
          <w:tab w:val="left" w:pos="704"/>
        </w:tabs>
        <w:spacing w:line="360" w:lineRule="auto"/>
        <w:ind w:left="360"/>
        <w:rPr>
          <w:rFonts w:ascii="Verdana" w:hAnsi="Verdana"/>
          <w:bCs/>
          <w:sz w:val="28"/>
          <w:szCs w:val="28"/>
        </w:rPr>
      </w:pPr>
    </w:p>
    <w:p w:rsidR="00006D9A" w:rsidRDefault="00006D9A" w:rsidP="00401D0E">
      <w:pPr>
        <w:tabs>
          <w:tab w:val="left" w:pos="704"/>
        </w:tabs>
        <w:spacing w:line="360" w:lineRule="auto"/>
        <w:ind w:left="360"/>
        <w:rPr>
          <w:rFonts w:ascii="Verdana" w:hAnsi="Verdana"/>
          <w:bCs/>
          <w:sz w:val="28"/>
          <w:szCs w:val="28"/>
        </w:rPr>
      </w:pPr>
    </w:p>
    <w:p w:rsidR="0019711E" w:rsidRDefault="0019711E"/>
    <w:sectPr w:rsidR="0019711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534B9"/>
    <w:multiLevelType w:val="hybridMultilevel"/>
    <w:tmpl w:val="A0C677BE"/>
    <w:lvl w:ilvl="0" w:tplc="B30EABFC">
      <w:start w:val="1"/>
      <w:numFmt w:val="decimal"/>
      <w:lvlText w:val="%1."/>
      <w:lvlJc w:val="left"/>
      <w:pPr>
        <w:tabs>
          <w:tab w:val="num" w:pos="1080"/>
        </w:tabs>
        <w:ind w:left="1080" w:hanging="720"/>
      </w:pPr>
      <w:rPr>
        <w:rFonts w:hint="default"/>
        <w:color w:val="0000FF"/>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4B664F1D"/>
    <w:multiLevelType w:val="hybridMultilevel"/>
    <w:tmpl w:val="A5CC0764"/>
    <w:lvl w:ilvl="0" w:tplc="1BDAD016">
      <w:numFmt w:val="bullet"/>
      <w:lvlText w:val="-"/>
      <w:lvlJc w:val="left"/>
      <w:pPr>
        <w:tabs>
          <w:tab w:val="num" w:pos="1440"/>
        </w:tabs>
        <w:ind w:left="1440" w:hanging="360"/>
      </w:pPr>
      <w:rPr>
        <w:rFonts w:ascii="Arial" w:eastAsia="Calibri" w:hAnsi="Arial" w:cs="Arial" w:hint="default"/>
      </w:rPr>
    </w:lvl>
    <w:lvl w:ilvl="1" w:tplc="B40003BC" w:tentative="1">
      <w:start w:val="1"/>
      <w:numFmt w:val="decimal"/>
      <w:lvlText w:val="%2."/>
      <w:lvlJc w:val="left"/>
      <w:pPr>
        <w:tabs>
          <w:tab w:val="num" w:pos="1440"/>
        </w:tabs>
        <w:ind w:left="1440" w:hanging="360"/>
      </w:pPr>
    </w:lvl>
    <w:lvl w:ilvl="2" w:tplc="A272A2B2" w:tentative="1">
      <w:start w:val="1"/>
      <w:numFmt w:val="decimal"/>
      <w:lvlText w:val="%3."/>
      <w:lvlJc w:val="left"/>
      <w:pPr>
        <w:tabs>
          <w:tab w:val="num" w:pos="2160"/>
        </w:tabs>
        <w:ind w:left="2160" w:hanging="360"/>
      </w:pPr>
    </w:lvl>
    <w:lvl w:ilvl="3" w:tplc="EFF670CA" w:tentative="1">
      <w:start w:val="1"/>
      <w:numFmt w:val="decimal"/>
      <w:lvlText w:val="%4."/>
      <w:lvlJc w:val="left"/>
      <w:pPr>
        <w:tabs>
          <w:tab w:val="num" w:pos="2880"/>
        </w:tabs>
        <w:ind w:left="2880" w:hanging="360"/>
      </w:pPr>
    </w:lvl>
    <w:lvl w:ilvl="4" w:tplc="5F92BC3A" w:tentative="1">
      <w:start w:val="1"/>
      <w:numFmt w:val="decimal"/>
      <w:lvlText w:val="%5."/>
      <w:lvlJc w:val="left"/>
      <w:pPr>
        <w:tabs>
          <w:tab w:val="num" w:pos="3600"/>
        </w:tabs>
        <w:ind w:left="3600" w:hanging="360"/>
      </w:pPr>
    </w:lvl>
    <w:lvl w:ilvl="5" w:tplc="7714DF08" w:tentative="1">
      <w:start w:val="1"/>
      <w:numFmt w:val="decimal"/>
      <w:lvlText w:val="%6."/>
      <w:lvlJc w:val="left"/>
      <w:pPr>
        <w:tabs>
          <w:tab w:val="num" w:pos="4320"/>
        </w:tabs>
        <w:ind w:left="4320" w:hanging="360"/>
      </w:pPr>
    </w:lvl>
    <w:lvl w:ilvl="6" w:tplc="F3F230BA" w:tentative="1">
      <w:start w:val="1"/>
      <w:numFmt w:val="decimal"/>
      <w:lvlText w:val="%7."/>
      <w:lvlJc w:val="left"/>
      <w:pPr>
        <w:tabs>
          <w:tab w:val="num" w:pos="5040"/>
        </w:tabs>
        <w:ind w:left="5040" w:hanging="360"/>
      </w:pPr>
    </w:lvl>
    <w:lvl w:ilvl="7" w:tplc="AE741640" w:tentative="1">
      <w:start w:val="1"/>
      <w:numFmt w:val="decimal"/>
      <w:lvlText w:val="%8."/>
      <w:lvlJc w:val="left"/>
      <w:pPr>
        <w:tabs>
          <w:tab w:val="num" w:pos="5760"/>
        </w:tabs>
        <w:ind w:left="5760" w:hanging="360"/>
      </w:pPr>
    </w:lvl>
    <w:lvl w:ilvl="8" w:tplc="1BB432C4"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hyphenationZone w:val="283"/>
  <w:noPunctuationKerning/>
  <w:characterSpacingControl w:val="doNotCompress"/>
  <w:compat/>
  <w:rsids>
    <w:rsidRoot w:val="00C356D0"/>
    <w:rsid w:val="00006D9A"/>
    <w:rsid w:val="000170D5"/>
    <w:rsid w:val="000203CB"/>
    <w:rsid w:val="00020BA8"/>
    <w:rsid w:val="0006021A"/>
    <w:rsid w:val="00064937"/>
    <w:rsid w:val="00070A62"/>
    <w:rsid w:val="000764A5"/>
    <w:rsid w:val="00083274"/>
    <w:rsid w:val="000A3FB3"/>
    <w:rsid w:val="000C4A10"/>
    <w:rsid w:val="000D2EAD"/>
    <w:rsid w:val="000D730D"/>
    <w:rsid w:val="000F6ED6"/>
    <w:rsid w:val="0010114F"/>
    <w:rsid w:val="00122C08"/>
    <w:rsid w:val="0012300B"/>
    <w:rsid w:val="00124D4C"/>
    <w:rsid w:val="001253F2"/>
    <w:rsid w:val="00131F6F"/>
    <w:rsid w:val="001365B1"/>
    <w:rsid w:val="00152715"/>
    <w:rsid w:val="001616F4"/>
    <w:rsid w:val="00166EFD"/>
    <w:rsid w:val="00173079"/>
    <w:rsid w:val="001823F9"/>
    <w:rsid w:val="00184231"/>
    <w:rsid w:val="0018579B"/>
    <w:rsid w:val="0019711E"/>
    <w:rsid w:val="00197226"/>
    <w:rsid w:val="00197F42"/>
    <w:rsid w:val="001B3BAA"/>
    <w:rsid w:val="001C4082"/>
    <w:rsid w:val="001D2816"/>
    <w:rsid w:val="001D7FB1"/>
    <w:rsid w:val="001E085F"/>
    <w:rsid w:val="001F0288"/>
    <w:rsid w:val="001F3DAB"/>
    <w:rsid w:val="00201F13"/>
    <w:rsid w:val="00215EAC"/>
    <w:rsid w:val="002259D2"/>
    <w:rsid w:val="00231D75"/>
    <w:rsid w:val="00246EB9"/>
    <w:rsid w:val="002530D3"/>
    <w:rsid w:val="00255BBB"/>
    <w:rsid w:val="00264FFD"/>
    <w:rsid w:val="0026553C"/>
    <w:rsid w:val="002676E1"/>
    <w:rsid w:val="00271C12"/>
    <w:rsid w:val="00282579"/>
    <w:rsid w:val="00295877"/>
    <w:rsid w:val="00297FEF"/>
    <w:rsid w:val="002A3B56"/>
    <w:rsid w:val="002A473E"/>
    <w:rsid w:val="002A665C"/>
    <w:rsid w:val="002A6D36"/>
    <w:rsid w:val="002A7447"/>
    <w:rsid w:val="002A7BDC"/>
    <w:rsid w:val="002D3B0D"/>
    <w:rsid w:val="002F6AA3"/>
    <w:rsid w:val="003005F6"/>
    <w:rsid w:val="00303407"/>
    <w:rsid w:val="00320564"/>
    <w:rsid w:val="00336291"/>
    <w:rsid w:val="00353970"/>
    <w:rsid w:val="00361051"/>
    <w:rsid w:val="003636FC"/>
    <w:rsid w:val="003638E9"/>
    <w:rsid w:val="00373352"/>
    <w:rsid w:val="00396266"/>
    <w:rsid w:val="003A150F"/>
    <w:rsid w:val="003A5818"/>
    <w:rsid w:val="003A73FE"/>
    <w:rsid w:val="003B2370"/>
    <w:rsid w:val="003B354B"/>
    <w:rsid w:val="003B6760"/>
    <w:rsid w:val="003C4D2F"/>
    <w:rsid w:val="003C52EE"/>
    <w:rsid w:val="003E454F"/>
    <w:rsid w:val="003E494C"/>
    <w:rsid w:val="003E5E95"/>
    <w:rsid w:val="003F7F3E"/>
    <w:rsid w:val="00401D0E"/>
    <w:rsid w:val="004234A1"/>
    <w:rsid w:val="004260B9"/>
    <w:rsid w:val="004410A2"/>
    <w:rsid w:val="004439C8"/>
    <w:rsid w:val="00454CFE"/>
    <w:rsid w:val="00456CD9"/>
    <w:rsid w:val="00472E84"/>
    <w:rsid w:val="00486AE1"/>
    <w:rsid w:val="004A25B6"/>
    <w:rsid w:val="004A4119"/>
    <w:rsid w:val="004B3403"/>
    <w:rsid w:val="004D3C31"/>
    <w:rsid w:val="004D4ECD"/>
    <w:rsid w:val="004E149B"/>
    <w:rsid w:val="004E2046"/>
    <w:rsid w:val="004E2134"/>
    <w:rsid w:val="004E4249"/>
    <w:rsid w:val="004E55B7"/>
    <w:rsid w:val="0050144D"/>
    <w:rsid w:val="0050524B"/>
    <w:rsid w:val="00510E2B"/>
    <w:rsid w:val="00522CA5"/>
    <w:rsid w:val="00535254"/>
    <w:rsid w:val="005352CF"/>
    <w:rsid w:val="005435DA"/>
    <w:rsid w:val="00544A68"/>
    <w:rsid w:val="00546D2E"/>
    <w:rsid w:val="00554B70"/>
    <w:rsid w:val="005623FA"/>
    <w:rsid w:val="0057218D"/>
    <w:rsid w:val="00573B58"/>
    <w:rsid w:val="005905B8"/>
    <w:rsid w:val="005A3649"/>
    <w:rsid w:val="005B739F"/>
    <w:rsid w:val="005C17C2"/>
    <w:rsid w:val="005C265B"/>
    <w:rsid w:val="005C2C51"/>
    <w:rsid w:val="005C3A5E"/>
    <w:rsid w:val="005C3D24"/>
    <w:rsid w:val="005C3F47"/>
    <w:rsid w:val="005D379E"/>
    <w:rsid w:val="005D79A6"/>
    <w:rsid w:val="006012FC"/>
    <w:rsid w:val="00602548"/>
    <w:rsid w:val="006029AB"/>
    <w:rsid w:val="006053DF"/>
    <w:rsid w:val="00617C25"/>
    <w:rsid w:val="00623ADF"/>
    <w:rsid w:val="00627B3C"/>
    <w:rsid w:val="0064030A"/>
    <w:rsid w:val="00651BAC"/>
    <w:rsid w:val="00672842"/>
    <w:rsid w:val="006842A2"/>
    <w:rsid w:val="00687BD6"/>
    <w:rsid w:val="00697396"/>
    <w:rsid w:val="006A78E3"/>
    <w:rsid w:val="006C2065"/>
    <w:rsid w:val="006C5E4D"/>
    <w:rsid w:val="006D20CD"/>
    <w:rsid w:val="006F1BE3"/>
    <w:rsid w:val="00701AB8"/>
    <w:rsid w:val="00706087"/>
    <w:rsid w:val="00706184"/>
    <w:rsid w:val="00707A30"/>
    <w:rsid w:val="0071603E"/>
    <w:rsid w:val="0072246A"/>
    <w:rsid w:val="007315AD"/>
    <w:rsid w:val="00740E14"/>
    <w:rsid w:val="00741203"/>
    <w:rsid w:val="00742076"/>
    <w:rsid w:val="00742F19"/>
    <w:rsid w:val="0075037D"/>
    <w:rsid w:val="0075070A"/>
    <w:rsid w:val="00757224"/>
    <w:rsid w:val="00774896"/>
    <w:rsid w:val="007778DC"/>
    <w:rsid w:val="00792B1B"/>
    <w:rsid w:val="00794DD2"/>
    <w:rsid w:val="007D2A1A"/>
    <w:rsid w:val="007D2BEB"/>
    <w:rsid w:val="007D5C29"/>
    <w:rsid w:val="007D7371"/>
    <w:rsid w:val="007E0B2F"/>
    <w:rsid w:val="007E290E"/>
    <w:rsid w:val="007E34A4"/>
    <w:rsid w:val="007E4CE4"/>
    <w:rsid w:val="007F3343"/>
    <w:rsid w:val="00801C89"/>
    <w:rsid w:val="008040A7"/>
    <w:rsid w:val="008058D9"/>
    <w:rsid w:val="0081421E"/>
    <w:rsid w:val="00823B38"/>
    <w:rsid w:val="0084372D"/>
    <w:rsid w:val="00855AD3"/>
    <w:rsid w:val="00877E42"/>
    <w:rsid w:val="00883975"/>
    <w:rsid w:val="00893CD6"/>
    <w:rsid w:val="008B621E"/>
    <w:rsid w:val="008D4572"/>
    <w:rsid w:val="008D7DF9"/>
    <w:rsid w:val="008E0EE3"/>
    <w:rsid w:val="008E3BEE"/>
    <w:rsid w:val="008E4762"/>
    <w:rsid w:val="008E5384"/>
    <w:rsid w:val="008F46F5"/>
    <w:rsid w:val="00924408"/>
    <w:rsid w:val="009473B3"/>
    <w:rsid w:val="00953E80"/>
    <w:rsid w:val="00982173"/>
    <w:rsid w:val="009915C1"/>
    <w:rsid w:val="00993F8B"/>
    <w:rsid w:val="009B4B5C"/>
    <w:rsid w:val="009C1697"/>
    <w:rsid w:val="009C3F07"/>
    <w:rsid w:val="009D34C6"/>
    <w:rsid w:val="009E2918"/>
    <w:rsid w:val="009E607F"/>
    <w:rsid w:val="00A07D5E"/>
    <w:rsid w:val="00A40401"/>
    <w:rsid w:val="00A55993"/>
    <w:rsid w:val="00A65803"/>
    <w:rsid w:val="00A857A9"/>
    <w:rsid w:val="00A90BC7"/>
    <w:rsid w:val="00AA7E57"/>
    <w:rsid w:val="00AB2764"/>
    <w:rsid w:val="00AB334A"/>
    <w:rsid w:val="00AC5EFE"/>
    <w:rsid w:val="00B175FF"/>
    <w:rsid w:val="00B20590"/>
    <w:rsid w:val="00B34F4D"/>
    <w:rsid w:val="00B3622F"/>
    <w:rsid w:val="00B54BF7"/>
    <w:rsid w:val="00B72C2D"/>
    <w:rsid w:val="00B75C5F"/>
    <w:rsid w:val="00B8787B"/>
    <w:rsid w:val="00BA04A2"/>
    <w:rsid w:val="00BE224B"/>
    <w:rsid w:val="00BE5795"/>
    <w:rsid w:val="00BE79EE"/>
    <w:rsid w:val="00BF069F"/>
    <w:rsid w:val="00C30DBD"/>
    <w:rsid w:val="00C356D0"/>
    <w:rsid w:val="00C475A9"/>
    <w:rsid w:val="00C50CC3"/>
    <w:rsid w:val="00C67C0B"/>
    <w:rsid w:val="00C75572"/>
    <w:rsid w:val="00C903F7"/>
    <w:rsid w:val="00CC3636"/>
    <w:rsid w:val="00CC7228"/>
    <w:rsid w:val="00CD4D0E"/>
    <w:rsid w:val="00CE30EF"/>
    <w:rsid w:val="00CE382D"/>
    <w:rsid w:val="00CE7D3C"/>
    <w:rsid w:val="00CF7FED"/>
    <w:rsid w:val="00D021ED"/>
    <w:rsid w:val="00D0294A"/>
    <w:rsid w:val="00D15538"/>
    <w:rsid w:val="00D20251"/>
    <w:rsid w:val="00D2077A"/>
    <w:rsid w:val="00D32F3B"/>
    <w:rsid w:val="00D36336"/>
    <w:rsid w:val="00D40402"/>
    <w:rsid w:val="00D41438"/>
    <w:rsid w:val="00D44300"/>
    <w:rsid w:val="00D46136"/>
    <w:rsid w:val="00D46314"/>
    <w:rsid w:val="00D53A56"/>
    <w:rsid w:val="00D54F73"/>
    <w:rsid w:val="00D567B1"/>
    <w:rsid w:val="00D64DA7"/>
    <w:rsid w:val="00D67F69"/>
    <w:rsid w:val="00D80CC9"/>
    <w:rsid w:val="00D80FCF"/>
    <w:rsid w:val="00D82EC0"/>
    <w:rsid w:val="00D830D0"/>
    <w:rsid w:val="00D875F7"/>
    <w:rsid w:val="00D96271"/>
    <w:rsid w:val="00DB2013"/>
    <w:rsid w:val="00DB711E"/>
    <w:rsid w:val="00DC0739"/>
    <w:rsid w:val="00DD6ED5"/>
    <w:rsid w:val="00DE300E"/>
    <w:rsid w:val="00E02E5B"/>
    <w:rsid w:val="00E05021"/>
    <w:rsid w:val="00E17308"/>
    <w:rsid w:val="00E21331"/>
    <w:rsid w:val="00E25CF7"/>
    <w:rsid w:val="00E3531E"/>
    <w:rsid w:val="00E455ED"/>
    <w:rsid w:val="00E60725"/>
    <w:rsid w:val="00E809B7"/>
    <w:rsid w:val="00E86EC2"/>
    <w:rsid w:val="00E909D3"/>
    <w:rsid w:val="00EA2584"/>
    <w:rsid w:val="00EA785B"/>
    <w:rsid w:val="00EC3362"/>
    <w:rsid w:val="00ED59A3"/>
    <w:rsid w:val="00F012E6"/>
    <w:rsid w:val="00F0333D"/>
    <w:rsid w:val="00F07F4B"/>
    <w:rsid w:val="00F170FD"/>
    <w:rsid w:val="00F17511"/>
    <w:rsid w:val="00F3285D"/>
    <w:rsid w:val="00F41C36"/>
    <w:rsid w:val="00F4368B"/>
    <w:rsid w:val="00F60452"/>
    <w:rsid w:val="00F735AC"/>
    <w:rsid w:val="00F92CC0"/>
    <w:rsid w:val="00FA0F22"/>
    <w:rsid w:val="00FA493C"/>
    <w:rsid w:val="00FB18BD"/>
    <w:rsid w:val="00FE3D46"/>
    <w:rsid w:val="00FF2677"/>
    <w:rsid w:val="00FF43AB"/>
    <w:rsid w:val="00FF531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1D0E"/>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790</Words>
  <Characters>4509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1</vt:lpstr>
    </vt:vector>
  </TitlesOfParts>
  <Company>Microsoft</Company>
  <LinksUpToDate>false</LinksUpToDate>
  <CharactersWithSpaces>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maru</dc:creator>
  <cp:lastModifiedBy>Francesco</cp:lastModifiedBy>
  <cp:revision>2</cp:revision>
  <dcterms:created xsi:type="dcterms:W3CDTF">2015-02-09T17:17:00Z</dcterms:created>
  <dcterms:modified xsi:type="dcterms:W3CDTF">2015-02-09T17:17:00Z</dcterms:modified>
</cp:coreProperties>
</file>